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2FB1D" w14:textId="6A933C18" w:rsidR="00CC10BC" w:rsidRPr="00F73231" w:rsidRDefault="00CC10BC" w:rsidP="00E576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73231">
        <w:rPr>
          <w:rFonts w:ascii="Times New Roman" w:hAnsi="Times New Roman"/>
          <w:b/>
          <w:sz w:val="28"/>
          <w:szCs w:val="28"/>
          <w:lang w:val="uk-UA"/>
        </w:rPr>
        <w:t>VІ</w:t>
      </w:r>
      <w:r w:rsidR="005520E7">
        <w:rPr>
          <w:rFonts w:ascii="Times New Roman" w:hAnsi="Times New Roman"/>
          <w:b/>
          <w:sz w:val="28"/>
          <w:szCs w:val="28"/>
          <w:lang w:val="uk-UA"/>
        </w:rPr>
        <w:t>І</w:t>
      </w:r>
      <w:bookmarkStart w:id="0" w:name="_GoBack"/>
      <w:bookmarkEnd w:id="0"/>
      <w:r w:rsidRPr="00F73231">
        <w:rPr>
          <w:rFonts w:ascii="Times New Roman" w:hAnsi="Times New Roman"/>
          <w:b/>
          <w:sz w:val="28"/>
          <w:szCs w:val="28"/>
          <w:lang w:val="uk-UA"/>
        </w:rPr>
        <w:t>І. ЗАХОДИ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ТА ФІНАНСУВАННЯ ПРОГРАМИ</w:t>
      </w:r>
    </w:p>
    <w:p w14:paraId="4B986C8A" w14:textId="77777777" w:rsidR="00CC10BC" w:rsidRDefault="00CC10BC" w:rsidP="00CC10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3109D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НАЦІОНАЛЬНО-П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АТРІОТИЧНОГО ВИХОВАННЯ УЧНІВСЬКОЇ </w:t>
      </w:r>
      <w:r w:rsidRPr="003109D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МОЛОДІ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«КРИЛА УКРАЇНИ» </w:t>
      </w:r>
    </w:p>
    <w:p w14:paraId="3188BE47" w14:textId="77777777" w:rsidR="00CC10BC" w:rsidRPr="00880300" w:rsidRDefault="00CC10BC" w:rsidP="00CC10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C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ГІМНАЗІЇ №5 ІМЕНІ ГЕРОЯ УКРАЇНИ ГЕНЕРАЛ-МАЙОРА СЕРГІЯ КУЛЬЧИЦЬКОГО ДРОГОБИЦЬКОЇ МІСЬКОЇ РАДИ ЛЬВІВСЬКОЇ ОБЛАСТІ</w:t>
      </w:r>
      <w:r w:rsidRPr="003109D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Pr="00410ED7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НА 2024 – 2033 РОКИ</w:t>
      </w:r>
    </w:p>
    <w:p w14:paraId="65F882F5" w14:textId="77777777" w:rsidR="00CC10BC" w:rsidRPr="00F73231" w:rsidRDefault="00CC10BC" w:rsidP="00CC10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(</w:t>
      </w:r>
      <w:r w:rsidR="00452E7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у новій редакції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)</w:t>
      </w:r>
    </w:p>
    <w:tbl>
      <w:tblPr>
        <w:tblW w:w="1621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5"/>
        <w:gridCol w:w="899"/>
        <w:gridCol w:w="719"/>
        <w:gridCol w:w="57"/>
        <w:gridCol w:w="1498"/>
        <w:gridCol w:w="913"/>
        <w:gridCol w:w="998"/>
        <w:gridCol w:w="1466"/>
        <w:gridCol w:w="21"/>
        <w:gridCol w:w="43"/>
        <w:gridCol w:w="1098"/>
        <w:gridCol w:w="944"/>
        <w:gridCol w:w="1134"/>
        <w:gridCol w:w="1276"/>
        <w:gridCol w:w="1276"/>
        <w:gridCol w:w="1275"/>
        <w:gridCol w:w="1985"/>
        <w:gridCol w:w="10"/>
      </w:tblGrid>
      <w:tr w:rsidR="001B214C" w:rsidRPr="00F73231" w14:paraId="3AB2730A" w14:textId="77777777" w:rsidTr="009F3EBD">
        <w:trPr>
          <w:trHeight w:val="222"/>
          <w:tblHeader/>
        </w:trPr>
        <w:tc>
          <w:tcPr>
            <w:tcW w:w="598" w:type="dxa"/>
            <w:gridSpan w:val="2"/>
            <w:vMerge w:val="restart"/>
            <w:shd w:val="clear" w:color="auto" w:fill="auto"/>
          </w:tcPr>
          <w:p w14:paraId="09C4D0B1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618" w:type="dxa"/>
            <w:gridSpan w:val="2"/>
            <w:vMerge w:val="restart"/>
            <w:shd w:val="clear" w:color="auto" w:fill="auto"/>
          </w:tcPr>
          <w:p w14:paraId="5E86C80D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468" w:type="dxa"/>
            <w:gridSpan w:val="3"/>
            <w:vMerge w:val="restart"/>
            <w:shd w:val="clear" w:color="auto" w:fill="auto"/>
          </w:tcPr>
          <w:p w14:paraId="73B58BF0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Перелік заходів </w:t>
            </w:r>
          </w:p>
          <w:p w14:paraId="16C661A3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998" w:type="dxa"/>
            <w:vMerge w:val="restart"/>
            <w:shd w:val="clear" w:color="auto" w:fill="auto"/>
          </w:tcPr>
          <w:p w14:paraId="539C6FF9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виконання заходу</w:t>
            </w:r>
          </w:p>
        </w:tc>
        <w:tc>
          <w:tcPr>
            <w:tcW w:w="1530" w:type="dxa"/>
            <w:gridSpan w:val="3"/>
            <w:vMerge w:val="restart"/>
            <w:shd w:val="clear" w:color="auto" w:fill="auto"/>
          </w:tcPr>
          <w:p w14:paraId="3380816B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098" w:type="dxa"/>
            <w:vMerge w:val="restart"/>
            <w:shd w:val="clear" w:color="auto" w:fill="auto"/>
          </w:tcPr>
          <w:p w14:paraId="63F1B72B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Джерела фінан</w:t>
            </w: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сування </w:t>
            </w:r>
          </w:p>
        </w:tc>
        <w:tc>
          <w:tcPr>
            <w:tcW w:w="5905" w:type="dxa"/>
            <w:gridSpan w:val="5"/>
          </w:tcPr>
          <w:p w14:paraId="4B0CC988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Орієнтовані обсяги фінансування (вартість), тис. грн, у тому числі за роками:</w:t>
            </w:r>
          </w:p>
        </w:tc>
        <w:tc>
          <w:tcPr>
            <w:tcW w:w="1995" w:type="dxa"/>
            <w:gridSpan w:val="2"/>
            <w:shd w:val="clear" w:color="auto" w:fill="auto"/>
          </w:tcPr>
          <w:p w14:paraId="449C493D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1B214C" w:rsidRPr="00F73231" w14:paraId="418735C8" w14:textId="77777777" w:rsidTr="004D6A8C">
        <w:trPr>
          <w:gridAfter w:val="1"/>
          <w:wAfter w:w="10" w:type="dxa"/>
          <w:tblHeader/>
        </w:trPr>
        <w:tc>
          <w:tcPr>
            <w:tcW w:w="598" w:type="dxa"/>
            <w:gridSpan w:val="2"/>
            <w:vMerge/>
            <w:shd w:val="clear" w:color="auto" w:fill="auto"/>
          </w:tcPr>
          <w:p w14:paraId="6AF42437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331E4D2A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vMerge/>
            <w:shd w:val="clear" w:color="auto" w:fill="auto"/>
          </w:tcPr>
          <w:p w14:paraId="2C830F6A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8" w:type="dxa"/>
            <w:vMerge/>
            <w:shd w:val="clear" w:color="auto" w:fill="auto"/>
          </w:tcPr>
          <w:p w14:paraId="3AF3101A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gridSpan w:val="3"/>
            <w:vMerge/>
            <w:shd w:val="clear" w:color="auto" w:fill="auto"/>
          </w:tcPr>
          <w:p w14:paraId="19BD90EF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98" w:type="dxa"/>
            <w:vMerge/>
            <w:shd w:val="clear" w:color="auto" w:fill="auto"/>
          </w:tcPr>
          <w:p w14:paraId="186DF259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44" w:type="dxa"/>
          </w:tcPr>
          <w:p w14:paraId="4CF70BC9" w14:textId="77777777" w:rsidR="001B214C" w:rsidRPr="007E0BC8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3C8BF47D" w14:textId="77777777" w:rsidR="0061166E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0B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2025</w:t>
            </w:r>
          </w:p>
          <w:p w14:paraId="602F2A69" w14:textId="77777777" w:rsidR="001B214C" w:rsidRPr="0061166E" w:rsidRDefault="0061166E" w:rsidP="0061166E">
            <w:pPr>
              <w:tabs>
                <w:tab w:val="left" w:pos="82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0C7AF788" w14:textId="77777777" w:rsidR="001B214C" w:rsidRPr="007E0BC8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0B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2026</w:t>
            </w:r>
          </w:p>
        </w:tc>
        <w:tc>
          <w:tcPr>
            <w:tcW w:w="1276" w:type="dxa"/>
            <w:shd w:val="clear" w:color="auto" w:fill="auto"/>
          </w:tcPr>
          <w:p w14:paraId="6476D9C5" w14:textId="77777777" w:rsidR="001B214C" w:rsidRPr="007E0BC8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0B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2027</w:t>
            </w:r>
          </w:p>
        </w:tc>
        <w:tc>
          <w:tcPr>
            <w:tcW w:w="1275" w:type="dxa"/>
          </w:tcPr>
          <w:p w14:paraId="3E8D51B4" w14:textId="77777777" w:rsidR="001B214C" w:rsidRPr="007E0BC8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E0B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2028</w:t>
            </w:r>
          </w:p>
        </w:tc>
        <w:tc>
          <w:tcPr>
            <w:tcW w:w="1985" w:type="dxa"/>
            <w:shd w:val="clear" w:color="auto" w:fill="auto"/>
          </w:tcPr>
          <w:p w14:paraId="4E8438E3" w14:textId="77777777" w:rsidR="001B214C" w:rsidRPr="00F73231" w:rsidRDefault="001B214C" w:rsidP="00674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B214C" w:rsidRPr="00F73231" w14:paraId="268A65D8" w14:textId="77777777" w:rsidTr="004D6A8C">
        <w:trPr>
          <w:gridAfter w:val="1"/>
          <w:wAfter w:w="10" w:type="dxa"/>
          <w:tblHeader/>
        </w:trPr>
        <w:tc>
          <w:tcPr>
            <w:tcW w:w="598" w:type="dxa"/>
            <w:gridSpan w:val="2"/>
            <w:shd w:val="clear" w:color="auto" w:fill="auto"/>
          </w:tcPr>
          <w:p w14:paraId="7B2700E9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618" w:type="dxa"/>
            <w:gridSpan w:val="2"/>
            <w:shd w:val="clear" w:color="auto" w:fill="auto"/>
          </w:tcPr>
          <w:p w14:paraId="225AE0E2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2468" w:type="dxa"/>
            <w:gridSpan w:val="3"/>
            <w:shd w:val="clear" w:color="auto" w:fill="auto"/>
          </w:tcPr>
          <w:p w14:paraId="137209DB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998" w:type="dxa"/>
            <w:shd w:val="clear" w:color="auto" w:fill="auto"/>
          </w:tcPr>
          <w:p w14:paraId="18F0E28A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6C2F82A6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098" w:type="dxa"/>
            <w:shd w:val="clear" w:color="auto" w:fill="auto"/>
          </w:tcPr>
          <w:p w14:paraId="75B4152F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944" w:type="dxa"/>
          </w:tcPr>
          <w:p w14:paraId="189DA815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345F8C7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5E65F19D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07F2EFAD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1275" w:type="dxa"/>
          </w:tcPr>
          <w:p w14:paraId="0DE178F2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1DE99F21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</w:t>
            </w:r>
          </w:p>
        </w:tc>
      </w:tr>
      <w:tr w:rsidR="001B214C" w:rsidRPr="00F73231" w14:paraId="732446D3" w14:textId="77777777" w:rsidTr="00AC5E47">
        <w:trPr>
          <w:trHeight w:val="549"/>
        </w:trPr>
        <w:tc>
          <w:tcPr>
            <w:tcW w:w="1497" w:type="dxa"/>
            <w:gridSpan w:val="3"/>
          </w:tcPr>
          <w:p w14:paraId="2671D36E" w14:textId="77777777" w:rsidR="001B214C" w:rsidRPr="007D2DD1" w:rsidRDefault="001B214C" w:rsidP="001B214C">
            <w:pPr>
              <w:spacing w:after="0" w:line="240" w:lineRule="auto"/>
              <w:ind w:right="-8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713" w:type="dxa"/>
            <w:gridSpan w:val="16"/>
          </w:tcPr>
          <w:p w14:paraId="77C8F322" w14:textId="77777777" w:rsidR="001B214C" w:rsidRPr="007D2DD1" w:rsidRDefault="001B214C" w:rsidP="001B214C">
            <w:pPr>
              <w:spacing w:after="0" w:line="240" w:lineRule="auto"/>
              <w:ind w:right="-8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D2DD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І.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Створення освітнього середовища відповідно до завдань програми </w:t>
            </w:r>
          </w:p>
        </w:tc>
      </w:tr>
      <w:tr w:rsidR="001B214C" w:rsidRPr="00F73231" w14:paraId="1C2693DC" w14:textId="77777777" w:rsidTr="004D6A8C">
        <w:trPr>
          <w:gridAfter w:val="1"/>
          <w:wAfter w:w="10" w:type="dxa"/>
        </w:trPr>
        <w:tc>
          <w:tcPr>
            <w:tcW w:w="573" w:type="dxa"/>
            <w:shd w:val="clear" w:color="auto" w:fill="auto"/>
          </w:tcPr>
          <w:p w14:paraId="51BE0702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0F0B">
              <w:rPr>
                <w:rFonts w:ascii="Times New Roman" w:hAnsi="Times New Roman"/>
                <w:sz w:val="24"/>
                <w:szCs w:val="24"/>
                <w:lang w:val="uk-UA"/>
              </w:rPr>
              <w:t>1.1.</w:t>
            </w:r>
          </w:p>
        </w:tc>
        <w:tc>
          <w:tcPr>
            <w:tcW w:w="1700" w:type="dxa"/>
            <w:gridSpan w:val="4"/>
            <w:shd w:val="clear" w:color="auto" w:fill="auto"/>
          </w:tcPr>
          <w:p w14:paraId="021FC966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функціонування Школи повного дня</w:t>
            </w:r>
          </w:p>
        </w:tc>
        <w:tc>
          <w:tcPr>
            <w:tcW w:w="2411" w:type="dxa"/>
            <w:gridSpan w:val="2"/>
            <w:shd w:val="clear" w:color="auto" w:fill="auto"/>
          </w:tcPr>
          <w:p w14:paraId="187DF03A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Введення штатної одиниці (</w:t>
            </w:r>
            <w:r w:rsidRPr="00336544">
              <w:rPr>
                <w:rFonts w:ascii="Times New Roman" w:hAnsi="Times New Roman"/>
                <w:color w:val="FF0000"/>
                <w:sz w:val="24"/>
                <w:szCs w:val="24"/>
                <w:lang w:val="uk-UA"/>
              </w:rPr>
              <w:t>1 ст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 вчителя початкових класів)</w:t>
            </w:r>
          </w:p>
          <w:p w14:paraId="32758DF5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2D3B2EA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E839CB6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A1FECED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5D10ED9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00337101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082E27E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837DF48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27D976A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7267135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8D1E4D5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7448C68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BCB4122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F8E7689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7666706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E8B1165" w14:textId="77777777" w:rsidR="00517BBE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8271CB8" w14:textId="77777777" w:rsidR="00517BBE" w:rsidRPr="000D0F0B" w:rsidRDefault="00517BBE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Організація харчування </w:t>
            </w:r>
          </w:p>
        </w:tc>
        <w:tc>
          <w:tcPr>
            <w:tcW w:w="998" w:type="dxa"/>
            <w:shd w:val="clear" w:color="auto" w:fill="auto"/>
          </w:tcPr>
          <w:p w14:paraId="1F858E32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2024-2033 роки</w:t>
            </w:r>
          </w:p>
        </w:tc>
        <w:tc>
          <w:tcPr>
            <w:tcW w:w="1487" w:type="dxa"/>
            <w:gridSpan w:val="2"/>
            <w:shd w:val="clear" w:color="auto" w:fill="auto"/>
          </w:tcPr>
          <w:p w14:paraId="61ACD55A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141" w:type="dxa"/>
            <w:gridSpan w:val="2"/>
            <w:shd w:val="clear" w:color="auto" w:fill="auto"/>
          </w:tcPr>
          <w:p w14:paraId="7BB39606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Міський бюджет</w:t>
            </w:r>
          </w:p>
          <w:p w14:paraId="1DFF8174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D007270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38E1C0A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C71A61B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CB94EE4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4C479D6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64DB88D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0C5991D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BCD6584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B99A2C8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706BB7F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0592B552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236D7A2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00FF1B02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DFAF2BE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5377CAC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DB1D09E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9C25A25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636C931" w14:textId="77777777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C8E7336" w14:textId="6660A7A9" w:rsidR="0023708F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Міський бюджет</w:t>
            </w:r>
          </w:p>
          <w:p w14:paraId="3E81B895" w14:textId="77777777" w:rsidR="0023708F" w:rsidRPr="000D0F0B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44" w:type="dxa"/>
          </w:tcPr>
          <w:p w14:paraId="119312A2" w14:textId="510184EA" w:rsidR="00517BBE" w:rsidRPr="0023708F" w:rsidRDefault="004D6A8C" w:rsidP="00517B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3708F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lastRenderedPageBreak/>
              <w:t>44033,46</w:t>
            </w:r>
          </w:p>
          <w:p w14:paraId="006F6F68" w14:textId="77777777" w:rsidR="004D6A8C" w:rsidRPr="004D6A8C" w:rsidRDefault="004D6A8C" w:rsidP="00517B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5DA90E17" w14:textId="77777777" w:rsidR="004D6A8C" w:rsidRPr="004D6A8C" w:rsidRDefault="004D6A8C" w:rsidP="004D6A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D6A8C">
              <w:rPr>
                <w:rFonts w:ascii="Times New Roman" w:hAnsi="Times New Roman"/>
                <w:sz w:val="18"/>
                <w:szCs w:val="18"/>
                <w:lang w:val="uk-UA"/>
              </w:rPr>
              <w:t>2111- 36093,00</w:t>
            </w:r>
          </w:p>
          <w:p w14:paraId="523E96E9" w14:textId="398E6498" w:rsidR="00517BBE" w:rsidRPr="004D6A8C" w:rsidRDefault="004D6A8C" w:rsidP="004D6A8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4D6A8C">
              <w:rPr>
                <w:rFonts w:ascii="Times New Roman" w:hAnsi="Times New Roman"/>
                <w:sz w:val="18"/>
                <w:szCs w:val="18"/>
                <w:lang w:val="uk-UA"/>
              </w:rPr>
              <w:t>2120 – 7940,46</w:t>
            </w:r>
          </w:p>
          <w:p w14:paraId="46303C1D" w14:textId="77777777" w:rsidR="001B214C" w:rsidRPr="004D6A8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437F0BB6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7BF12386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CECC6C9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292F7A4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B333AB3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275FC2FD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FC8355C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EB3CEE8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31574DF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93159A4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548BF1F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2D8DA3B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438FEB3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098FD6C6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6E2F10D1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1EA5062F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6DE2EF2" w14:textId="77777777" w:rsidR="004D6A8C" w:rsidRDefault="004D6A8C" w:rsidP="00DA5D82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  <w:p w14:paraId="5C31E3A0" w14:textId="77777777" w:rsidR="001B214C" w:rsidRPr="0023708F" w:rsidRDefault="004D6A8C" w:rsidP="004D6A8C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3708F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92920</w:t>
            </w:r>
            <w:r w:rsidRPr="0023708F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,00</w:t>
            </w:r>
          </w:p>
          <w:p w14:paraId="3BEAEE0D" w14:textId="6993C8CF" w:rsidR="004D6A8C" w:rsidRPr="004D6A8C" w:rsidRDefault="004D6A8C" w:rsidP="004D6A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КЕКВ -   </w:t>
            </w:r>
            <w:r w:rsidR="0023708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2230</w:t>
            </w:r>
          </w:p>
        </w:tc>
        <w:tc>
          <w:tcPr>
            <w:tcW w:w="1134" w:type="dxa"/>
            <w:shd w:val="clear" w:color="auto" w:fill="auto"/>
          </w:tcPr>
          <w:p w14:paraId="3EBB2C4F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lastRenderedPageBreak/>
              <w:t xml:space="preserve">+1 </w:t>
            </w:r>
            <w:proofErr w:type="spellStart"/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шт.од</w:t>
            </w:r>
            <w:proofErr w:type="spellEnd"/>
          </w:p>
          <w:p w14:paraId="2D9FA665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2111 – 51960,00 грн. </w:t>
            </w:r>
          </w:p>
          <w:p w14:paraId="60BF4668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2120 – 11432,00 грн</w:t>
            </w:r>
          </w:p>
          <w:p w14:paraId="24FCFC31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proofErr w:type="spellStart"/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Заг</w:t>
            </w:r>
            <w:proofErr w:type="spellEnd"/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. сума </w:t>
            </w:r>
          </w:p>
          <w:p w14:paraId="1863B9AC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2 ставок </w:t>
            </w:r>
          </w:p>
          <w:p w14:paraId="44D6B51B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2111 – 103920,00 грн.</w:t>
            </w:r>
          </w:p>
          <w:p w14:paraId="7BEE9A6E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2120 – 22864,00 грн</w:t>
            </w:r>
          </w:p>
          <w:p w14:paraId="0BA7750F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242871C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D45FBAA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40D46EF7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0B1DB23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230ACA6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105C3B78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D6211EE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7656BF29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78F070B7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B21212E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sz w:val="21"/>
                <w:szCs w:val="21"/>
                <w:lang w:val="uk-UA"/>
              </w:rPr>
              <w:t>0,0</w:t>
            </w:r>
          </w:p>
          <w:p w14:paraId="0102AF91" w14:textId="77777777" w:rsidR="008F014C" w:rsidRPr="0061166E" w:rsidRDefault="008F0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5F15F696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lastRenderedPageBreak/>
              <w:t xml:space="preserve">+1 </w:t>
            </w:r>
            <w:proofErr w:type="spellStart"/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шт.од</w:t>
            </w:r>
            <w:proofErr w:type="spellEnd"/>
          </w:p>
          <w:p w14:paraId="68A1B913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2111 – 57156,00 грн. </w:t>
            </w:r>
          </w:p>
          <w:p w14:paraId="1F45F861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2120 –12576,00 грн</w:t>
            </w:r>
          </w:p>
          <w:p w14:paraId="5A5658FC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proofErr w:type="spellStart"/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Заг</w:t>
            </w:r>
            <w:proofErr w:type="spellEnd"/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. сума </w:t>
            </w:r>
          </w:p>
          <w:p w14:paraId="3DA09AC8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3 ставок </w:t>
            </w:r>
          </w:p>
          <w:p w14:paraId="555EBF53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2111 – 400092,00 грн.</w:t>
            </w:r>
          </w:p>
          <w:p w14:paraId="2EDEB6BC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2120 – 88032,00 грн</w:t>
            </w:r>
          </w:p>
          <w:p w14:paraId="31150D22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0FA5AC18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61C7C6EB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48271A09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1F1E9DFE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749FE120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48C903F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0F86920A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89D323F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019D5F9A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0D6939B7" w14:textId="77777777" w:rsidR="009C5282" w:rsidRPr="0061166E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sz w:val="21"/>
                <w:szCs w:val="21"/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8D7DFC0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lastRenderedPageBreak/>
              <w:t xml:space="preserve">+1 </w:t>
            </w:r>
            <w:proofErr w:type="spellStart"/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шт.од</w:t>
            </w:r>
            <w:proofErr w:type="spellEnd"/>
          </w:p>
          <w:p w14:paraId="2CAF858E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2111 – 62872,00 грн. </w:t>
            </w:r>
          </w:p>
          <w:p w14:paraId="64A36EA4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 2120 –13832,00 грн</w:t>
            </w:r>
          </w:p>
          <w:p w14:paraId="6CD867CC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proofErr w:type="spellStart"/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Заг</w:t>
            </w:r>
            <w:proofErr w:type="spellEnd"/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. сума </w:t>
            </w:r>
          </w:p>
          <w:p w14:paraId="4512F9F1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 xml:space="preserve">4 ставок </w:t>
            </w:r>
          </w:p>
          <w:p w14:paraId="040B5DB5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2111 – 628716,00 грн.</w:t>
            </w:r>
          </w:p>
          <w:p w14:paraId="4316A359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2120 – 138320,00 грн</w:t>
            </w:r>
          </w:p>
          <w:p w14:paraId="568568D2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571311CF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119F2405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213583EC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1D12BFBD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735288AE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40525EF1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3111466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1486685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4191D183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121F5639" w14:textId="77777777" w:rsidR="009C5282" w:rsidRPr="0061166E" w:rsidRDefault="009C5282" w:rsidP="009C5282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sz w:val="21"/>
                <w:szCs w:val="21"/>
                <w:lang w:val="uk-UA"/>
              </w:rPr>
              <w:t>0,0</w:t>
            </w:r>
          </w:p>
        </w:tc>
        <w:tc>
          <w:tcPr>
            <w:tcW w:w="1275" w:type="dxa"/>
          </w:tcPr>
          <w:p w14:paraId="573B950F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lastRenderedPageBreak/>
              <w:t xml:space="preserve">4 </w:t>
            </w:r>
            <w:proofErr w:type="spellStart"/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шт.од</w:t>
            </w:r>
            <w:proofErr w:type="spellEnd"/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.</w:t>
            </w:r>
          </w:p>
          <w:p w14:paraId="23D23DD0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2111 – 829920,00 грн.</w:t>
            </w:r>
          </w:p>
          <w:p w14:paraId="539A147A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1166E">
              <w:rPr>
                <w:rFonts w:ascii="Times New Roman" w:hAnsi="Times New Roman"/>
                <w:sz w:val="21"/>
                <w:szCs w:val="21"/>
                <w:lang w:val="uk-UA"/>
              </w:rPr>
              <w:t>2120 – 182592,00 грн</w:t>
            </w:r>
          </w:p>
          <w:p w14:paraId="591063D6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64D2E893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0A313575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1CDC8C1E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53F820BB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710C8ADC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09380D77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4669454D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4F948838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103A9FBE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40EF5DE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3CFB282E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0A414115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046A8A57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0649D891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5A05E58D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2F4438E0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6746BD5E" w14:textId="77777777" w:rsidR="009C5282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</w:p>
          <w:p w14:paraId="1FDBB0BE" w14:textId="77777777" w:rsidR="009C5282" w:rsidRPr="0061166E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sz w:val="21"/>
                <w:szCs w:val="21"/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4A182A96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Оптимальне поєднання освітньої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позаосвітньої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сфери діяльності учнів в умовах єдиного соціально-культурного освітнього простору </w:t>
            </w:r>
          </w:p>
        </w:tc>
      </w:tr>
      <w:tr w:rsidR="001B214C" w:rsidRPr="00F73231" w14:paraId="1F253C94" w14:textId="77777777" w:rsidTr="004D6A8C">
        <w:trPr>
          <w:gridAfter w:val="1"/>
          <w:wAfter w:w="10" w:type="dxa"/>
        </w:trPr>
        <w:tc>
          <w:tcPr>
            <w:tcW w:w="573" w:type="dxa"/>
            <w:shd w:val="clear" w:color="auto" w:fill="auto"/>
          </w:tcPr>
          <w:p w14:paraId="0F0330D2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1.2.</w:t>
            </w:r>
          </w:p>
        </w:tc>
        <w:tc>
          <w:tcPr>
            <w:tcW w:w="1700" w:type="dxa"/>
            <w:gridSpan w:val="4"/>
            <w:shd w:val="clear" w:color="auto" w:fill="auto"/>
          </w:tcPr>
          <w:p w14:paraId="0874B039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Виїзні вишколи</w:t>
            </w:r>
          </w:p>
        </w:tc>
        <w:tc>
          <w:tcPr>
            <w:tcW w:w="2411" w:type="dxa"/>
            <w:gridSpan w:val="2"/>
            <w:shd w:val="clear" w:color="auto" w:fill="auto"/>
          </w:tcPr>
          <w:p w14:paraId="7F993C91" w14:textId="77777777" w:rsidR="001B214C" w:rsidRDefault="001B214C" w:rsidP="001B2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Одноденні виїзні вишколи з різноманітним національно-патріотичними заходами;</w:t>
            </w:r>
          </w:p>
          <w:p w14:paraId="34B579EB" w14:textId="77777777" w:rsidR="001B214C" w:rsidRDefault="001B214C" w:rsidP="001B2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підготовка до 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Всеукраїнської дитячо-юнацької військово-пат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ріотичної гри «Сокіл» («Джура»).</w:t>
            </w:r>
          </w:p>
          <w:p w14:paraId="3112EDEF" w14:textId="77777777" w:rsidR="001B214C" w:rsidRDefault="001B214C" w:rsidP="001B2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Узагальнення історико-краєзнавчих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проєктів</w:t>
            </w:r>
            <w:proofErr w:type="spellEnd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«Пізнай себе, свій 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ід, свій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нарід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…»,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«Незалежність України очима юних краєзнавців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Дрогобичини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998" w:type="dxa"/>
            <w:shd w:val="clear" w:color="auto" w:fill="auto"/>
          </w:tcPr>
          <w:p w14:paraId="3E3EC131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088646B3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141" w:type="dxa"/>
            <w:gridSpan w:val="2"/>
            <w:shd w:val="clear" w:color="auto" w:fill="auto"/>
          </w:tcPr>
          <w:p w14:paraId="225308F6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668B873A" w14:textId="7B312109" w:rsidR="001B214C" w:rsidRPr="004D6A8C" w:rsidRDefault="004D6A8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1CFAF50" w14:textId="77777777" w:rsidR="001B214C" w:rsidRPr="00C6296E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(КЕКВ2210)</w:t>
            </w:r>
          </w:p>
        </w:tc>
        <w:tc>
          <w:tcPr>
            <w:tcW w:w="1276" w:type="dxa"/>
            <w:shd w:val="clear" w:color="auto" w:fill="auto"/>
          </w:tcPr>
          <w:p w14:paraId="67855179" w14:textId="77777777" w:rsidR="001B214C" w:rsidRPr="000D0F0B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C5282">
              <w:rPr>
                <w:rFonts w:ascii="Times New Roman" w:hAnsi="Times New Roman"/>
                <w:sz w:val="20"/>
                <w:szCs w:val="20"/>
                <w:lang w:val="uk-UA"/>
              </w:rPr>
              <w:t>(КЕКВ2210)</w:t>
            </w:r>
          </w:p>
        </w:tc>
        <w:tc>
          <w:tcPr>
            <w:tcW w:w="1276" w:type="dxa"/>
            <w:shd w:val="clear" w:color="auto" w:fill="auto"/>
          </w:tcPr>
          <w:p w14:paraId="00937EC1" w14:textId="77777777" w:rsidR="001B214C" w:rsidRPr="000D0F0B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</w:t>
            </w:r>
            <w:r w:rsidRPr="009C5282">
              <w:rPr>
                <w:rFonts w:ascii="Times New Roman" w:hAnsi="Times New Roman"/>
                <w:sz w:val="18"/>
                <w:szCs w:val="18"/>
                <w:lang w:val="uk-UA"/>
              </w:rPr>
              <w:t>КЕКВ2210)</w:t>
            </w:r>
          </w:p>
        </w:tc>
        <w:tc>
          <w:tcPr>
            <w:tcW w:w="1275" w:type="dxa"/>
          </w:tcPr>
          <w:p w14:paraId="357265E4" w14:textId="77777777" w:rsidR="001B214C" w:rsidRDefault="009C5282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C5282">
              <w:rPr>
                <w:rFonts w:ascii="Times New Roman" w:hAnsi="Times New Roman"/>
                <w:sz w:val="20"/>
                <w:szCs w:val="20"/>
                <w:lang w:val="uk-UA"/>
              </w:rPr>
              <w:t>(КЕКВ2210)</w:t>
            </w:r>
          </w:p>
        </w:tc>
        <w:tc>
          <w:tcPr>
            <w:tcW w:w="1985" w:type="dxa"/>
            <w:shd w:val="clear" w:color="auto" w:fill="auto"/>
          </w:tcPr>
          <w:p w14:paraId="00BBA304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Інтеграція освітньої 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позаосвітньої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сфер діяльності учнів в умовах єдиного соціально-культурного освітнього простору; розвиток різноманітних форм сімейного дозвілля; фізичне виховання учнів.</w:t>
            </w:r>
          </w:p>
          <w:p w14:paraId="39697E76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Популяризація історичної та куль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турної спадщини, здорового способу життя </w:t>
            </w:r>
          </w:p>
        </w:tc>
      </w:tr>
      <w:tr w:rsidR="001B214C" w:rsidRPr="00F73231" w14:paraId="31A1AAF1" w14:textId="77777777" w:rsidTr="004D6A8C">
        <w:trPr>
          <w:gridAfter w:val="1"/>
          <w:wAfter w:w="10" w:type="dxa"/>
        </w:trPr>
        <w:tc>
          <w:tcPr>
            <w:tcW w:w="573" w:type="dxa"/>
            <w:shd w:val="clear" w:color="auto" w:fill="auto"/>
          </w:tcPr>
          <w:p w14:paraId="7291B22F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1.3.</w:t>
            </w:r>
          </w:p>
        </w:tc>
        <w:tc>
          <w:tcPr>
            <w:tcW w:w="1700" w:type="dxa"/>
            <w:gridSpan w:val="4"/>
            <w:shd w:val="clear" w:color="auto" w:fill="auto"/>
          </w:tcPr>
          <w:p w14:paraId="5A6DACA9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атрибутики Програми </w:t>
            </w:r>
          </w:p>
        </w:tc>
        <w:tc>
          <w:tcPr>
            <w:tcW w:w="2411" w:type="dxa"/>
            <w:gridSpan w:val="2"/>
            <w:shd w:val="clear" w:color="auto" w:fill="auto"/>
          </w:tcPr>
          <w:p w14:paraId="3C85A556" w14:textId="77777777" w:rsidR="001B214C" w:rsidRDefault="001B214C" w:rsidP="001B2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Виготовлення емблеми, штандарту, шевронів,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забезпечення формою </w:t>
            </w:r>
          </w:p>
        </w:tc>
        <w:tc>
          <w:tcPr>
            <w:tcW w:w="998" w:type="dxa"/>
            <w:shd w:val="clear" w:color="auto" w:fill="auto"/>
          </w:tcPr>
          <w:p w14:paraId="6E24BB31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2024-2033 роки</w:t>
            </w:r>
          </w:p>
        </w:tc>
        <w:tc>
          <w:tcPr>
            <w:tcW w:w="1487" w:type="dxa"/>
            <w:gridSpan w:val="2"/>
            <w:shd w:val="clear" w:color="auto" w:fill="auto"/>
          </w:tcPr>
          <w:p w14:paraId="122E36AC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виконавчих органів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Дрогобицької міської ради Львівської області</w:t>
            </w:r>
          </w:p>
        </w:tc>
        <w:tc>
          <w:tcPr>
            <w:tcW w:w="1141" w:type="dxa"/>
            <w:gridSpan w:val="2"/>
            <w:shd w:val="clear" w:color="auto" w:fill="auto"/>
          </w:tcPr>
          <w:p w14:paraId="11F41F4E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Міський бюджет</w:t>
            </w:r>
          </w:p>
        </w:tc>
        <w:tc>
          <w:tcPr>
            <w:tcW w:w="944" w:type="dxa"/>
          </w:tcPr>
          <w:p w14:paraId="421A1E5A" w14:textId="77777777" w:rsidR="001B214C" w:rsidRPr="0023708F" w:rsidRDefault="004D6A8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</w:pPr>
            <w:r w:rsidRPr="0023708F">
              <w:rPr>
                <w:rFonts w:ascii="Times New Roman" w:hAnsi="Times New Roman"/>
                <w:b/>
                <w:bCs/>
                <w:sz w:val="18"/>
                <w:szCs w:val="18"/>
                <w:lang w:val="uk-UA"/>
              </w:rPr>
              <w:t>91437,00</w:t>
            </w:r>
          </w:p>
          <w:p w14:paraId="5D61BD5D" w14:textId="4441A8C4" w:rsidR="004D6A8C" w:rsidRPr="004D6A8C" w:rsidRDefault="004D6A8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(КЕКВ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2210)</w:t>
            </w:r>
          </w:p>
        </w:tc>
        <w:tc>
          <w:tcPr>
            <w:tcW w:w="1134" w:type="dxa"/>
            <w:shd w:val="clear" w:color="auto" w:fill="auto"/>
          </w:tcPr>
          <w:p w14:paraId="09AA8450" w14:textId="25F42E03" w:rsidR="001B214C" w:rsidRPr="0061166E" w:rsidRDefault="001B214C" w:rsidP="006116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50 тис. грн (КЕКВ</w:t>
            </w:r>
            <w:r w:rsidR="004D6A8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2210)</w:t>
            </w:r>
          </w:p>
        </w:tc>
        <w:tc>
          <w:tcPr>
            <w:tcW w:w="1276" w:type="dxa"/>
            <w:shd w:val="clear" w:color="auto" w:fill="auto"/>
          </w:tcPr>
          <w:p w14:paraId="6DA29746" w14:textId="77777777" w:rsidR="001B214C" w:rsidRPr="0061166E" w:rsidRDefault="001B214C" w:rsidP="006116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71 тис. грн (КЕКВ2210)</w:t>
            </w:r>
          </w:p>
        </w:tc>
        <w:tc>
          <w:tcPr>
            <w:tcW w:w="1276" w:type="dxa"/>
            <w:shd w:val="clear" w:color="auto" w:fill="auto"/>
          </w:tcPr>
          <w:p w14:paraId="11924AB3" w14:textId="77777777" w:rsidR="001B214C" w:rsidRPr="0061166E" w:rsidRDefault="001B214C" w:rsidP="006116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60 тис. грн </w:t>
            </w:r>
            <w:r w:rsidRPr="0061166E">
              <w:rPr>
                <w:rFonts w:ascii="Times New Roman" w:hAnsi="Times New Roman"/>
                <w:sz w:val="16"/>
                <w:szCs w:val="16"/>
                <w:lang w:val="uk-UA"/>
              </w:rPr>
              <w:t>(КЕКВ2210)</w:t>
            </w:r>
          </w:p>
        </w:tc>
        <w:tc>
          <w:tcPr>
            <w:tcW w:w="1275" w:type="dxa"/>
          </w:tcPr>
          <w:p w14:paraId="344868A7" w14:textId="77777777" w:rsidR="001B214C" w:rsidRPr="0061166E" w:rsidRDefault="001B214C" w:rsidP="006116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90 тис. грн (КЕКВ2210)</w:t>
            </w:r>
          </w:p>
        </w:tc>
        <w:tc>
          <w:tcPr>
            <w:tcW w:w="1985" w:type="dxa"/>
            <w:shd w:val="clear" w:color="auto" w:fill="auto"/>
          </w:tcPr>
          <w:p w14:paraId="58E3AE46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Формування в учнів національно-патріотичного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світогляду, національної ідентичності</w:t>
            </w:r>
          </w:p>
        </w:tc>
      </w:tr>
      <w:tr w:rsidR="001B214C" w:rsidRPr="005520E7" w14:paraId="36F5302B" w14:textId="77777777" w:rsidTr="004D6A8C">
        <w:trPr>
          <w:gridAfter w:val="1"/>
          <w:wAfter w:w="10" w:type="dxa"/>
        </w:trPr>
        <w:tc>
          <w:tcPr>
            <w:tcW w:w="573" w:type="dxa"/>
            <w:shd w:val="clear" w:color="auto" w:fill="auto"/>
          </w:tcPr>
          <w:p w14:paraId="2227AE87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1.4</w:t>
            </w:r>
          </w:p>
        </w:tc>
        <w:tc>
          <w:tcPr>
            <w:tcW w:w="1700" w:type="dxa"/>
            <w:gridSpan w:val="4"/>
            <w:shd w:val="clear" w:color="auto" w:fill="auto"/>
          </w:tcPr>
          <w:p w14:paraId="675F35C0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Забезпечення матеріально-технічної бази</w:t>
            </w:r>
          </w:p>
        </w:tc>
        <w:tc>
          <w:tcPr>
            <w:tcW w:w="2411" w:type="dxa"/>
            <w:gridSpan w:val="2"/>
            <w:shd w:val="clear" w:color="auto" w:fill="auto"/>
          </w:tcPr>
          <w:p w14:paraId="4A9DF63E" w14:textId="77777777" w:rsidR="001B214C" w:rsidRPr="00341C47" w:rsidRDefault="001B214C" w:rsidP="001B2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Придбання інтерактивної дошки, панелі, мультимедійних комплексів, багатофункціонального пристрою, планшетів, ноутбуків, 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принтера, спортивного інвентаря; облаштування спортивного майданчика …..</w:t>
            </w:r>
          </w:p>
        </w:tc>
        <w:tc>
          <w:tcPr>
            <w:tcW w:w="998" w:type="dxa"/>
            <w:shd w:val="clear" w:color="auto" w:fill="auto"/>
          </w:tcPr>
          <w:p w14:paraId="28FC8D27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2024-2033 роки</w:t>
            </w:r>
          </w:p>
        </w:tc>
        <w:tc>
          <w:tcPr>
            <w:tcW w:w="1487" w:type="dxa"/>
            <w:gridSpan w:val="2"/>
            <w:shd w:val="clear" w:color="auto" w:fill="auto"/>
          </w:tcPr>
          <w:p w14:paraId="7BBFE8D5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141" w:type="dxa"/>
            <w:gridSpan w:val="2"/>
            <w:shd w:val="clear" w:color="auto" w:fill="auto"/>
          </w:tcPr>
          <w:p w14:paraId="0C542127" w14:textId="77777777" w:rsidR="001B214C" w:rsidRPr="000D0F0B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2DDF1323" w14:textId="77777777" w:rsidR="0023708F" w:rsidRDefault="0023708F" w:rsidP="00237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99981,00</w:t>
            </w:r>
            <w:r w:rsidR="00D338B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</w:p>
          <w:p w14:paraId="0163886B" w14:textId="77777777" w:rsidR="0023708F" w:rsidRDefault="0023708F" w:rsidP="00237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14:paraId="12888CB1" w14:textId="0DE88FBE" w:rsidR="00D338B6" w:rsidRPr="00D338B6" w:rsidRDefault="00D338B6" w:rsidP="002370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338B6">
              <w:rPr>
                <w:rFonts w:ascii="Times New Roman" w:hAnsi="Times New Roman"/>
                <w:sz w:val="18"/>
                <w:szCs w:val="18"/>
                <w:lang w:val="uk-UA"/>
              </w:rPr>
              <w:t>(КЕКВ 2210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B8A2CA2" w14:textId="77777777" w:rsidR="001B214C" w:rsidRPr="0061166E" w:rsidRDefault="004C1D0D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</w:t>
            </w:r>
            <w:r w:rsidR="001B214C" w:rsidRPr="0061166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50 </w:t>
            </w:r>
            <w:proofErr w:type="spellStart"/>
            <w:r w:rsidR="001B214C" w:rsidRPr="0061166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тис.грн</w:t>
            </w:r>
            <w:proofErr w:type="spellEnd"/>
            <w:r w:rsidR="001B214C" w:rsidRPr="0061166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: </w:t>
            </w:r>
          </w:p>
          <w:p w14:paraId="1EDEFD86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100 </w:t>
            </w:r>
            <w:proofErr w:type="spellStart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(КЕКВ3110)</w:t>
            </w:r>
          </w:p>
          <w:p w14:paraId="6BB0B9C5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50 </w:t>
            </w:r>
            <w:proofErr w:type="spellStart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(КЕКВ2210)</w:t>
            </w:r>
          </w:p>
        </w:tc>
        <w:tc>
          <w:tcPr>
            <w:tcW w:w="1276" w:type="dxa"/>
            <w:shd w:val="clear" w:color="auto" w:fill="auto"/>
          </w:tcPr>
          <w:p w14:paraId="75D3AE54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1166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230 </w:t>
            </w:r>
            <w:proofErr w:type="spellStart"/>
            <w:r w:rsidRPr="0061166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тис.грн</w:t>
            </w:r>
            <w:proofErr w:type="spellEnd"/>
            <w:r w:rsidRPr="0061166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: </w:t>
            </w:r>
          </w:p>
          <w:p w14:paraId="54D3BEC8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100 </w:t>
            </w:r>
            <w:proofErr w:type="spellStart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(КЕКВ3110)</w:t>
            </w:r>
          </w:p>
          <w:p w14:paraId="5A4AD8A5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130 </w:t>
            </w:r>
            <w:proofErr w:type="spellStart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(КЕКВ2210)</w:t>
            </w:r>
          </w:p>
        </w:tc>
        <w:tc>
          <w:tcPr>
            <w:tcW w:w="1276" w:type="dxa"/>
            <w:shd w:val="clear" w:color="auto" w:fill="auto"/>
          </w:tcPr>
          <w:p w14:paraId="0466118E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61166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220 </w:t>
            </w:r>
            <w:proofErr w:type="spellStart"/>
            <w:r w:rsidRPr="0061166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тис.грн</w:t>
            </w:r>
            <w:proofErr w:type="spellEnd"/>
            <w:r w:rsidRPr="0061166E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: </w:t>
            </w:r>
          </w:p>
          <w:p w14:paraId="5ABC1F5E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110 </w:t>
            </w:r>
            <w:proofErr w:type="spellStart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61166E">
              <w:rPr>
                <w:rFonts w:ascii="Times New Roman" w:hAnsi="Times New Roman"/>
                <w:sz w:val="16"/>
                <w:szCs w:val="16"/>
                <w:lang w:val="uk-UA"/>
              </w:rPr>
              <w:t>(КЕКВ3110)</w:t>
            </w:r>
          </w:p>
          <w:p w14:paraId="7E0C4E7C" w14:textId="77777777" w:rsidR="001B214C" w:rsidRPr="0061166E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110 </w:t>
            </w:r>
            <w:proofErr w:type="spellStart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>тис.грн</w:t>
            </w:r>
            <w:proofErr w:type="spellEnd"/>
            <w:r w:rsidRPr="006116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61166E">
              <w:rPr>
                <w:rFonts w:ascii="Times New Roman" w:hAnsi="Times New Roman"/>
                <w:sz w:val="16"/>
                <w:szCs w:val="16"/>
                <w:lang w:val="uk-UA"/>
              </w:rPr>
              <w:t>(КЕКВ2210)</w:t>
            </w:r>
          </w:p>
        </w:tc>
        <w:tc>
          <w:tcPr>
            <w:tcW w:w="1275" w:type="dxa"/>
          </w:tcPr>
          <w:p w14:paraId="392BD61F" w14:textId="77777777" w:rsidR="001B214C" w:rsidRPr="0061166E" w:rsidRDefault="004C1D0D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61C22C77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Формування «нового українця», який діє на основі національних цінностей.</w:t>
            </w:r>
          </w:p>
          <w:p w14:paraId="7130BCD3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Забезпечення готовності учнів до сучасних викликів у різноманітних сферах; формування в учнів свідомості у сфері безпеки; відродження національних військово-патріотичних традицій </w:t>
            </w:r>
            <w:r w:rsidRPr="006D5F15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інтелектуальний розвиток</w:t>
            </w:r>
          </w:p>
          <w:p w14:paraId="75C8E48F" w14:textId="77777777" w:rsidR="00B81A2C" w:rsidRDefault="00B81A2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B214C" w:rsidRPr="005520E7" w14:paraId="791528EB" w14:textId="77777777" w:rsidTr="00AC5E47">
        <w:tc>
          <w:tcPr>
            <w:tcW w:w="2273" w:type="dxa"/>
            <w:gridSpan w:val="5"/>
          </w:tcPr>
          <w:p w14:paraId="7745C2F3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98" w:type="dxa"/>
          </w:tcPr>
          <w:p w14:paraId="4A54E29B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439" w:type="dxa"/>
            <w:gridSpan w:val="13"/>
            <w:shd w:val="clear" w:color="auto" w:fill="auto"/>
          </w:tcPr>
          <w:p w14:paraId="358637BD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ІІ</w:t>
            </w: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 Формування української громадянської ідентичності, ціннісного ставлення особистості до українського народу, Батьківщини, держави, нації</w:t>
            </w:r>
          </w:p>
        </w:tc>
      </w:tr>
      <w:tr w:rsidR="001B214C" w:rsidRPr="005520E7" w14:paraId="37744C4B" w14:textId="77777777" w:rsidTr="004D6A8C">
        <w:trPr>
          <w:gridAfter w:val="1"/>
          <w:wAfter w:w="10" w:type="dxa"/>
          <w:trHeight w:val="136"/>
        </w:trPr>
        <w:tc>
          <w:tcPr>
            <w:tcW w:w="598" w:type="dxa"/>
            <w:gridSpan w:val="2"/>
            <w:vMerge w:val="restart"/>
            <w:shd w:val="clear" w:color="auto" w:fill="auto"/>
          </w:tcPr>
          <w:p w14:paraId="3BCFC8B7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.1</w:t>
            </w:r>
          </w:p>
          <w:p w14:paraId="2D53EC5F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 w:val="restart"/>
            <w:shd w:val="clear" w:color="auto" w:fill="auto"/>
          </w:tcPr>
          <w:p w14:paraId="079FD4D4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Виховання суб’єкта </w:t>
            </w:r>
            <w:proofErr w:type="spellStart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громадянсь</w:t>
            </w:r>
            <w:proofErr w:type="spellEnd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-кого суспільства, громадянина-патріота України</w:t>
            </w:r>
          </w:p>
        </w:tc>
        <w:tc>
          <w:tcPr>
            <w:tcW w:w="2468" w:type="dxa"/>
            <w:gridSpan w:val="3"/>
            <w:shd w:val="clear" w:color="auto" w:fill="auto"/>
          </w:tcPr>
          <w:p w14:paraId="19B4741A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.1.1. Проведення історико-краєзнавчої конференції «Історія Конституцій України» та інших </w:t>
            </w:r>
            <w:r w:rsidRPr="00420BF7">
              <w:rPr>
                <w:rFonts w:ascii="Times New Roman" w:hAnsi="Times New Roman"/>
                <w:sz w:val="24"/>
                <w:szCs w:val="24"/>
                <w:lang w:val="uk-UA"/>
              </w:rPr>
              <w:t>тематичних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заходів серед дітей та молоді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щодо виховання поваги до Конституції України, Законів України, державної символіки (Герба, Прапора, Гімну України)</w:t>
            </w:r>
          </w:p>
        </w:tc>
        <w:tc>
          <w:tcPr>
            <w:tcW w:w="998" w:type="dxa"/>
            <w:shd w:val="clear" w:color="auto" w:fill="auto"/>
          </w:tcPr>
          <w:p w14:paraId="3AD6CDEE" w14:textId="77777777" w:rsidR="001B214C" w:rsidRPr="00F73231" w:rsidRDefault="001B214C" w:rsidP="001B214C">
            <w:pPr>
              <w:spacing w:after="0" w:line="240" w:lineRule="auto"/>
              <w:ind w:left="198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2024 -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2033</w:t>
            </w:r>
          </w:p>
          <w:p w14:paraId="5DA6FE0C" w14:textId="77777777" w:rsidR="001B214C" w:rsidRPr="00F73231" w:rsidRDefault="001B214C" w:rsidP="001B2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роки</w:t>
            </w:r>
          </w:p>
        </w:tc>
        <w:tc>
          <w:tcPr>
            <w:tcW w:w="1466" w:type="dxa"/>
            <w:shd w:val="clear" w:color="auto" w:fill="auto"/>
          </w:tcPr>
          <w:p w14:paraId="6A6D0359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73266A3C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162" w:type="dxa"/>
            <w:gridSpan w:val="3"/>
            <w:shd w:val="clear" w:color="auto" w:fill="auto"/>
          </w:tcPr>
          <w:p w14:paraId="23C67822" w14:textId="70F615E5" w:rsidR="001B214C" w:rsidRPr="00F73231" w:rsidRDefault="0023708F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0FFB7F67" w14:textId="77777777" w:rsidR="001B214C" w:rsidRPr="00F73231" w:rsidRDefault="00C66F03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E535E19" w14:textId="77777777" w:rsidR="001B214C" w:rsidRPr="00F73231" w:rsidRDefault="00C66F03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F4DAA18" w14:textId="77777777" w:rsidR="001B214C" w:rsidRPr="00F73231" w:rsidRDefault="00C66F03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183195D" w14:textId="77777777" w:rsidR="001B214C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</w:tcPr>
          <w:p w14:paraId="1D70B292" w14:textId="77777777" w:rsidR="001B214C" w:rsidRPr="00F73231" w:rsidRDefault="00C66F03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077F3DD8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Виховання </w:t>
            </w:r>
            <w:r w:rsidRPr="00420BF7">
              <w:rPr>
                <w:rFonts w:ascii="Times New Roman" w:hAnsi="Times New Roman"/>
                <w:sz w:val="24"/>
                <w:szCs w:val="24"/>
                <w:lang w:val="uk-UA"/>
              </w:rPr>
              <w:t>любові до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Батьківщини, п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ідвищення рівня знань в учнівської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молоді з історії становлення української державності </w:t>
            </w:r>
          </w:p>
        </w:tc>
      </w:tr>
      <w:tr w:rsidR="001B214C" w:rsidRPr="00F73231" w14:paraId="54F4F19B" w14:textId="77777777" w:rsidTr="004D6A8C">
        <w:trPr>
          <w:gridAfter w:val="1"/>
          <w:wAfter w:w="10" w:type="dxa"/>
          <w:trHeight w:val="854"/>
        </w:trPr>
        <w:tc>
          <w:tcPr>
            <w:tcW w:w="598" w:type="dxa"/>
            <w:gridSpan w:val="2"/>
            <w:vMerge/>
            <w:shd w:val="clear" w:color="auto" w:fill="auto"/>
          </w:tcPr>
          <w:p w14:paraId="039F99A7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1CD64089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62768954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2.1.2.Історико-краєзнавчі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проєкти</w:t>
            </w:r>
            <w:proofErr w:type="spellEnd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«Пізнай себе, свій 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ід, свій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нарід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…»,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«Незалежність України очима юних краєзнавців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Дрогобичини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 та інші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заходи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щодо набуття патріотичного досвіду на основі готовності:  до участі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 процесах державотворення; визначення форм та способів своєї участі в життєдіяльності громадянського суспільства; дотримання законів та захисту прав людини; взяття особистої відповідальності </w:t>
            </w:r>
          </w:p>
        </w:tc>
        <w:tc>
          <w:tcPr>
            <w:tcW w:w="998" w:type="dxa"/>
            <w:shd w:val="clear" w:color="auto" w:fill="auto"/>
          </w:tcPr>
          <w:p w14:paraId="787F593E" w14:textId="77777777" w:rsidR="001B214C" w:rsidRPr="00F73231" w:rsidRDefault="001B214C" w:rsidP="001B214C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2024 -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2033</w:t>
            </w:r>
          </w:p>
          <w:p w14:paraId="488F97C8" w14:textId="77777777" w:rsidR="001B214C" w:rsidRPr="00F73231" w:rsidRDefault="001B214C" w:rsidP="001B214C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466" w:type="dxa"/>
            <w:shd w:val="clear" w:color="auto" w:fill="auto"/>
          </w:tcPr>
          <w:p w14:paraId="47BEC207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7C264F5F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виконавчих органів Дрогобицької міської ради Львівської області </w:t>
            </w:r>
          </w:p>
        </w:tc>
        <w:tc>
          <w:tcPr>
            <w:tcW w:w="1162" w:type="dxa"/>
            <w:gridSpan w:val="3"/>
            <w:shd w:val="clear" w:color="auto" w:fill="auto"/>
          </w:tcPr>
          <w:p w14:paraId="64BFDEA1" w14:textId="0EB1A779" w:rsidR="001B214C" w:rsidRPr="00F73231" w:rsidRDefault="001B214C" w:rsidP="001B2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Міс</w:t>
            </w:r>
            <w:r w:rsidR="0023708F">
              <w:rPr>
                <w:rFonts w:ascii="Times New Roman" w:hAnsi="Times New Roman"/>
                <w:sz w:val="24"/>
                <w:szCs w:val="24"/>
                <w:lang w:val="uk-UA"/>
              </w:rPr>
              <w:t>ький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44" w:type="dxa"/>
          </w:tcPr>
          <w:p w14:paraId="2FCCAEB7" w14:textId="77777777" w:rsidR="001B214C" w:rsidRP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F03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5A576F5B" w14:textId="77777777" w:rsidR="001B214C" w:rsidRP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F03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757DDD5" w14:textId="77777777" w:rsidR="001B214C" w:rsidRP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F03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0E6242C" w14:textId="77777777" w:rsidR="001B214C" w:rsidRP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F03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275" w:type="dxa"/>
          </w:tcPr>
          <w:p w14:paraId="08068620" w14:textId="77777777" w:rsidR="001B214C" w:rsidRPr="00C66F03" w:rsidRDefault="00C66F03" w:rsidP="00C66F03">
            <w:pPr>
              <w:spacing w:after="0" w:line="240" w:lineRule="auto"/>
              <w:ind w:left="1" w:firstLine="17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6F03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7D5440CE" w14:textId="77777777" w:rsidR="001B214C" w:rsidRPr="00F73231" w:rsidRDefault="001B214C" w:rsidP="001B214C">
            <w:pPr>
              <w:spacing w:after="0" w:line="240" w:lineRule="auto"/>
              <w:ind w:left="1" w:firstLine="17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Формування в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учнів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національно-культурної ідентичності, національно-патріотичного світогляду, збереження та розвиток духовно-моральних цінностей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українського народу</w:t>
            </w:r>
          </w:p>
          <w:p w14:paraId="24470E1B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B214C" w:rsidRPr="005520E7" w14:paraId="6E4F8320" w14:textId="77777777" w:rsidTr="004D6A8C">
        <w:trPr>
          <w:gridAfter w:val="1"/>
          <w:wAfter w:w="10" w:type="dxa"/>
          <w:trHeight w:val="495"/>
        </w:trPr>
        <w:tc>
          <w:tcPr>
            <w:tcW w:w="598" w:type="dxa"/>
            <w:gridSpan w:val="2"/>
            <w:vMerge/>
            <w:shd w:val="clear" w:color="auto" w:fill="auto"/>
          </w:tcPr>
          <w:p w14:paraId="53E5B24E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2DF642DD" w14:textId="77777777" w:rsidR="001B214C" w:rsidRPr="00F73231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5B6FDAAC" w14:textId="77777777" w:rsidR="001B214C" w:rsidRPr="00F73231" w:rsidRDefault="001B214C" w:rsidP="001B214C">
            <w:pPr>
              <w:pStyle w:val="a6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Pr="00F73231">
              <w:rPr>
                <w:color w:val="000000"/>
                <w:lang w:val="uk-UA"/>
              </w:rPr>
              <w:t>.1.3. Проведення </w:t>
            </w:r>
          </w:p>
          <w:p w14:paraId="6D24CFC6" w14:textId="77777777" w:rsidR="001B214C" w:rsidRPr="00F73231" w:rsidRDefault="001B214C" w:rsidP="001B214C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тематичних заходів </w:t>
            </w:r>
            <w:r w:rsidRPr="00F73231">
              <w:rPr>
                <w:color w:val="000000"/>
                <w:lang w:val="uk-UA"/>
              </w:rPr>
              <w:t xml:space="preserve">  з метою підвищен</w:t>
            </w:r>
            <w:r>
              <w:rPr>
                <w:color w:val="000000"/>
                <w:lang w:val="uk-UA"/>
              </w:rPr>
              <w:t xml:space="preserve">ня рівня усвідомлення учнівською </w:t>
            </w:r>
            <w:r w:rsidRPr="00F73231">
              <w:rPr>
                <w:color w:val="000000"/>
                <w:lang w:val="uk-UA"/>
              </w:rPr>
              <w:t>молоддю процесу реалізації державної політики та основних реформ у сфері європейської та євроатлантичної інтеграції</w:t>
            </w:r>
          </w:p>
        </w:tc>
        <w:tc>
          <w:tcPr>
            <w:tcW w:w="998" w:type="dxa"/>
            <w:shd w:val="clear" w:color="auto" w:fill="auto"/>
          </w:tcPr>
          <w:p w14:paraId="3843D039" w14:textId="77777777" w:rsidR="001B214C" w:rsidRPr="00F73231" w:rsidRDefault="001B214C" w:rsidP="001B214C">
            <w:pPr>
              <w:pStyle w:val="a6"/>
              <w:spacing w:before="0" w:beforeAutospacing="0" w:after="0" w:afterAutospacing="0"/>
              <w:ind w:left="200"/>
              <w:rPr>
                <w:lang w:val="uk-UA"/>
              </w:rPr>
            </w:pPr>
            <w:r w:rsidRPr="00F73231">
              <w:rPr>
                <w:color w:val="000000"/>
                <w:lang w:val="uk-UA"/>
              </w:rPr>
              <w:t>2024 -</w:t>
            </w:r>
            <w:r>
              <w:rPr>
                <w:color w:val="000000"/>
                <w:lang w:val="uk-UA"/>
              </w:rPr>
              <w:t>2033</w:t>
            </w:r>
          </w:p>
          <w:p w14:paraId="1C97E6C3" w14:textId="77777777" w:rsidR="001B214C" w:rsidRPr="00F73231" w:rsidRDefault="001B214C" w:rsidP="001B214C">
            <w:pPr>
              <w:pStyle w:val="a6"/>
              <w:spacing w:before="0" w:beforeAutospacing="0" w:after="0" w:afterAutospacing="0"/>
              <w:ind w:left="200"/>
              <w:rPr>
                <w:lang w:val="uk-UA"/>
              </w:rPr>
            </w:pPr>
            <w:r w:rsidRPr="00F73231">
              <w:rPr>
                <w:color w:val="000000"/>
                <w:lang w:val="uk-UA"/>
              </w:rPr>
              <w:t>роки</w:t>
            </w:r>
          </w:p>
        </w:tc>
        <w:tc>
          <w:tcPr>
            <w:tcW w:w="1466" w:type="dxa"/>
            <w:shd w:val="clear" w:color="auto" w:fill="auto"/>
          </w:tcPr>
          <w:p w14:paraId="0A7C8855" w14:textId="77777777" w:rsidR="001B214C" w:rsidRDefault="001B214C" w:rsidP="001B2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6686CEE9" w14:textId="77777777" w:rsidR="001B214C" w:rsidRPr="00F73231" w:rsidRDefault="001B214C" w:rsidP="001B214C">
            <w:pPr>
              <w:pStyle w:val="a6"/>
              <w:spacing w:before="0" w:beforeAutospacing="0" w:after="0" w:afterAutospacing="0"/>
              <w:rPr>
                <w:color w:val="000000"/>
                <w:lang w:val="uk-UA"/>
              </w:rPr>
            </w:pPr>
            <w:r>
              <w:rPr>
                <w:lang w:val="uk-UA"/>
              </w:rPr>
              <w:t xml:space="preserve">Відділ освіти виконавчих органів Дрогобицької міської ради Львівської області </w:t>
            </w:r>
          </w:p>
        </w:tc>
        <w:tc>
          <w:tcPr>
            <w:tcW w:w="1162" w:type="dxa"/>
            <w:gridSpan w:val="3"/>
            <w:shd w:val="clear" w:color="auto" w:fill="auto"/>
          </w:tcPr>
          <w:p w14:paraId="5CBCBD06" w14:textId="1F1F58BD" w:rsidR="001B214C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4FAC7D19" w14:textId="77777777" w:rsidR="001B214C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4813D5" w14:textId="77777777" w:rsidR="001B214C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32D8D80" w14:textId="77777777" w:rsidR="001B214C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59A270A" w14:textId="77777777" w:rsidR="001B214C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15D885AC" w14:textId="77777777" w:rsidR="001B214C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2E8CE590" w14:textId="77777777" w:rsidR="001B214C" w:rsidRPr="00F73231" w:rsidRDefault="001B214C" w:rsidP="001B214C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 w:rsidRPr="00F73231">
              <w:rPr>
                <w:lang w:val="uk-UA"/>
              </w:rPr>
              <w:t>Донесення достовірної інформації про роль Збройних Сил України, інших військових формувань у забезпеченні миру і стабільності в Україні та у світі</w:t>
            </w:r>
          </w:p>
        </w:tc>
      </w:tr>
      <w:tr w:rsidR="00C66F03" w:rsidRPr="00F73231" w14:paraId="16C4E5FB" w14:textId="77777777" w:rsidTr="004D6A8C">
        <w:trPr>
          <w:gridAfter w:val="1"/>
          <w:wAfter w:w="10" w:type="dxa"/>
          <w:trHeight w:val="495"/>
        </w:trPr>
        <w:tc>
          <w:tcPr>
            <w:tcW w:w="598" w:type="dxa"/>
            <w:gridSpan w:val="2"/>
            <w:vMerge/>
            <w:shd w:val="clear" w:color="auto" w:fill="auto"/>
          </w:tcPr>
          <w:p w14:paraId="7B665D34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21129A64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61B9A39A" w14:textId="77777777" w:rsidR="00C66F03" w:rsidRPr="00F73231" w:rsidRDefault="00C66F03" w:rsidP="00C66F03">
            <w:pPr>
              <w:pStyle w:val="rvps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F73231">
              <w:rPr>
                <w:lang w:val="uk-UA"/>
              </w:rPr>
              <w:t>.1.</w:t>
            </w:r>
            <w:r>
              <w:rPr>
                <w:lang w:val="uk-UA"/>
              </w:rPr>
              <w:t>4</w:t>
            </w:r>
            <w:r w:rsidRPr="00F73231">
              <w:rPr>
                <w:lang w:val="uk-UA"/>
              </w:rPr>
              <w:t>. Залу</w:t>
            </w:r>
            <w:r>
              <w:rPr>
                <w:lang w:val="uk-UA"/>
              </w:rPr>
              <w:t>чення учнівської</w:t>
            </w:r>
            <w:r w:rsidRPr="00F73231">
              <w:rPr>
                <w:lang w:val="uk-UA"/>
              </w:rPr>
              <w:t xml:space="preserve"> молоді до громадської, волонтерської діяльності через </w:t>
            </w:r>
            <w:r w:rsidRPr="00F73231">
              <w:rPr>
                <w:lang w:val="uk-UA"/>
              </w:rPr>
              <w:lastRenderedPageBreak/>
              <w:t xml:space="preserve">проведення </w:t>
            </w:r>
            <w:proofErr w:type="spellStart"/>
            <w:r w:rsidRPr="00F73231">
              <w:rPr>
                <w:lang w:val="uk-UA"/>
              </w:rPr>
              <w:t>проєктів</w:t>
            </w:r>
            <w:proofErr w:type="spellEnd"/>
            <w:r w:rsidRPr="00F73231">
              <w:rPr>
                <w:lang w:val="uk-UA"/>
              </w:rPr>
              <w:t xml:space="preserve">/заходів, </w:t>
            </w:r>
            <w:r>
              <w:rPr>
                <w:lang w:val="uk-UA"/>
              </w:rPr>
              <w:t xml:space="preserve">благодійних акцій; реалізація </w:t>
            </w:r>
            <w:r w:rsidRPr="00F73231">
              <w:rPr>
                <w:lang w:val="uk-UA"/>
              </w:rPr>
              <w:t xml:space="preserve">благодійного </w:t>
            </w:r>
            <w:proofErr w:type="spellStart"/>
            <w:r w:rsidRPr="00F73231">
              <w:rPr>
                <w:lang w:val="uk-UA"/>
              </w:rPr>
              <w:t>проєкту</w:t>
            </w:r>
            <w:proofErr w:type="spellEnd"/>
            <w:r w:rsidRPr="00F73231">
              <w:rPr>
                <w:lang w:val="uk-UA"/>
              </w:rPr>
              <w:t xml:space="preserve"> «Доброта врятує світ» та інших доброчинних заходів</w:t>
            </w:r>
          </w:p>
        </w:tc>
        <w:tc>
          <w:tcPr>
            <w:tcW w:w="998" w:type="dxa"/>
            <w:shd w:val="clear" w:color="auto" w:fill="auto"/>
          </w:tcPr>
          <w:p w14:paraId="29C62A68" w14:textId="77777777" w:rsidR="00C66F03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2024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-2033</w:t>
            </w:r>
          </w:p>
          <w:p w14:paraId="32559AFE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466" w:type="dxa"/>
            <w:shd w:val="clear" w:color="auto" w:fill="auto"/>
          </w:tcPr>
          <w:p w14:paraId="1927D97E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28CF7ABC" w14:textId="77777777" w:rsidR="00C66F03" w:rsidRPr="0004182E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виконавчих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органів Дрогобицької міської ради Львівської області</w:t>
            </w:r>
          </w:p>
        </w:tc>
        <w:tc>
          <w:tcPr>
            <w:tcW w:w="1162" w:type="dxa"/>
            <w:gridSpan w:val="3"/>
            <w:shd w:val="clear" w:color="auto" w:fill="auto"/>
          </w:tcPr>
          <w:p w14:paraId="3AA44E79" w14:textId="285B9E2D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Міський бюджет</w:t>
            </w:r>
          </w:p>
        </w:tc>
        <w:tc>
          <w:tcPr>
            <w:tcW w:w="944" w:type="dxa"/>
          </w:tcPr>
          <w:p w14:paraId="4C633912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5913B76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FA2E220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6C9D1AC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277D8AA1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163BFF7C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Формування громадянської позиції особистості та почуття </w:t>
            </w:r>
            <w:proofErr w:type="spellStart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відповідально-сті</w:t>
            </w:r>
            <w:proofErr w:type="spellEnd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C66F03" w:rsidRPr="00F73231" w14:paraId="4D819F7C" w14:textId="77777777" w:rsidTr="004D6A8C">
        <w:trPr>
          <w:gridAfter w:val="1"/>
          <w:wAfter w:w="10" w:type="dxa"/>
          <w:trHeight w:val="404"/>
        </w:trPr>
        <w:tc>
          <w:tcPr>
            <w:tcW w:w="598" w:type="dxa"/>
            <w:gridSpan w:val="2"/>
            <w:vMerge/>
            <w:shd w:val="clear" w:color="auto" w:fill="auto"/>
          </w:tcPr>
          <w:p w14:paraId="1AB78EED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0EF2CB2E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13695637" w14:textId="77777777" w:rsidR="00C66F03" w:rsidRPr="00F73231" w:rsidRDefault="00C66F03" w:rsidP="00C66F03">
            <w:pPr>
              <w:pStyle w:val="rvps2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2.1.5. Функціонування військово-історичного  музею</w:t>
            </w:r>
            <w:r w:rsidRPr="00F73231">
              <w:rPr>
                <w:lang w:val="uk-UA"/>
              </w:rPr>
              <w:t xml:space="preserve"> </w:t>
            </w:r>
          </w:p>
        </w:tc>
        <w:tc>
          <w:tcPr>
            <w:tcW w:w="998" w:type="dxa"/>
            <w:shd w:val="clear" w:color="auto" w:fill="auto"/>
          </w:tcPr>
          <w:p w14:paraId="4B1D3FCA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2024 -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2033</w:t>
            </w:r>
          </w:p>
          <w:p w14:paraId="3C2510FC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466" w:type="dxa"/>
            <w:shd w:val="clear" w:color="auto" w:fill="auto"/>
          </w:tcPr>
          <w:p w14:paraId="75095CE6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033DDD18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Громадські організації</w:t>
            </w:r>
          </w:p>
          <w:p w14:paraId="775786CE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Військові підрозділи</w:t>
            </w:r>
          </w:p>
        </w:tc>
        <w:tc>
          <w:tcPr>
            <w:tcW w:w="1162" w:type="dxa"/>
            <w:gridSpan w:val="3"/>
            <w:shd w:val="clear" w:color="auto" w:fill="auto"/>
          </w:tcPr>
          <w:p w14:paraId="73DB89AA" w14:textId="5FE15792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483D4734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1E166E3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F34F9DD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E628699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04D28A68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1C145DB3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Залучення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учнів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краєзнавчої та науково-дослідницької роботи.</w:t>
            </w:r>
          </w:p>
          <w:p w14:paraId="545B4C0E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Вивчення, експонування, популяризація історико-культурних надбань рідного краю засобами осв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ітньої та просвітницької роботи</w:t>
            </w:r>
          </w:p>
        </w:tc>
      </w:tr>
      <w:tr w:rsidR="00C66F03" w:rsidRPr="005520E7" w14:paraId="3D2350FF" w14:textId="77777777" w:rsidTr="004D6A8C">
        <w:trPr>
          <w:gridAfter w:val="1"/>
          <w:wAfter w:w="10" w:type="dxa"/>
          <w:trHeight w:val="404"/>
        </w:trPr>
        <w:tc>
          <w:tcPr>
            <w:tcW w:w="598" w:type="dxa"/>
            <w:gridSpan w:val="2"/>
            <w:vMerge w:val="restart"/>
            <w:shd w:val="clear" w:color="auto" w:fill="auto"/>
          </w:tcPr>
          <w:p w14:paraId="00D02F31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.2.</w:t>
            </w:r>
          </w:p>
        </w:tc>
        <w:tc>
          <w:tcPr>
            <w:tcW w:w="1618" w:type="dxa"/>
            <w:gridSpan w:val="2"/>
            <w:vMerge w:val="restart"/>
            <w:shd w:val="clear" w:color="auto" w:fill="auto"/>
          </w:tcPr>
          <w:p w14:paraId="4DAF27CB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Вшанування пам’яті Героїв Небесної Сотні, героїв Операції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об’єднаних сил,  російсько-української війни, бойових дій на території інших держав, жертв політичних репресій, </w:t>
            </w:r>
            <w:proofErr w:type="spellStart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тоталітарно</w:t>
            </w:r>
            <w:proofErr w:type="spellEnd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-го режиму, ветеранів Української повстанської армії, Організації українських </w:t>
            </w:r>
            <w:proofErr w:type="spellStart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націоналіс-тів</w:t>
            </w:r>
            <w:proofErr w:type="spellEnd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, Другої світової війни та інших</w:t>
            </w:r>
          </w:p>
        </w:tc>
        <w:tc>
          <w:tcPr>
            <w:tcW w:w="2468" w:type="dxa"/>
            <w:gridSpan w:val="3"/>
            <w:shd w:val="clear" w:color="auto" w:fill="auto"/>
          </w:tcPr>
          <w:p w14:paraId="53966B0A" w14:textId="77777777" w:rsidR="00C66F03" w:rsidRPr="00645AEE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color w:val="000000"/>
                <w:lang w:val="uk-UA"/>
              </w:rPr>
            </w:pPr>
            <w:r>
              <w:rPr>
                <w:lang w:val="uk-UA"/>
              </w:rPr>
              <w:lastRenderedPageBreak/>
              <w:t>2.2.1.</w:t>
            </w:r>
            <w:r w:rsidRPr="00F73231">
              <w:rPr>
                <w:color w:val="000000"/>
                <w:lang w:val="uk-UA"/>
              </w:rPr>
              <w:t xml:space="preserve"> </w:t>
            </w:r>
            <w:r w:rsidRPr="00645AEE">
              <w:rPr>
                <w:color w:val="000000"/>
                <w:lang w:val="uk-UA"/>
              </w:rPr>
              <w:t>Проведення </w:t>
            </w:r>
          </w:p>
          <w:p w14:paraId="4C955133" w14:textId="77777777" w:rsidR="00C66F03" w:rsidRPr="00F73231" w:rsidRDefault="00C66F03" w:rsidP="00C66F03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45AE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тематичних заходів</w:t>
            </w:r>
            <w:r>
              <w:rPr>
                <w:color w:val="000000"/>
                <w:lang w:val="uk-UA"/>
              </w:rPr>
              <w:t xml:space="preserve"> </w:t>
            </w:r>
            <w:r w:rsidRPr="00F73231">
              <w:rPr>
                <w:color w:val="000000"/>
                <w:lang w:val="uk-UA"/>
              </w:rPr>
              <w:t xml:space="preserve">  </w:t>
            </w:r>
          </w:p>
        </w:tc>
        <w:tc>
          <w:tcPr>
            <w:tcW w:w="998" w:type="dxa"/>
            <w:shd w:val="clear" w:color="auto" w:fill="auto"/>
          </w:tcPr>
          <w:p w14:paraId="1758E0F4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2024 -</w:t>
            </w:r>
          </w:p>
          <w:p w14:paraId="47BAB8CC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2033</w:t>
            </w:r>
          </w:p>
          <w:p w14:paraId="615040E0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466" w:type="dxa"/>
            <w:shd w:val="clear" w:color="auto" w:fill="auto"/>
          </w:tcPr>
          <w:p w14:paraId="5ED5B840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480A5826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виконавчих органів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Дрогобицької міської ради Львівської області </w:t>
            </w:r>
          </w:p>
        </w:tc>
        <w:tc>
          <w:tcPr>
            <w:tcW w:w="1162" w:type="dxa"/>
            <w:gridSpan w:val="3"/>
            <w:shd w:val="clear" w:color="auto" w:fill="auto"/>
          </w:tcPr>
          <w:p w14:paraId="4FE48F08" w14:textId="42AC6D93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Міський бюджет</w:t>
            </w:r>
          </w:p>
        </w:tc>
        <w:tc>
          <w:tcPr>
            <w:tcW w:w="944" w:type="dxa"/>
          </w:tcPr>
          <w:p w14:paraId="0E500EF6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305A99CF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ECB54A5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97B0B7D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0074BA8B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19250AFD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громадянської свідомості щодо обов’язку участі в обороні своєї держави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учнів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сприяння їхній готовності до  захисту України</w:t>
            </w:r>
          </w:p>
        </w:tc>
      </w:tr>
      <w:tr w:rsidR="00C66F03" w:rsidRPr="005520E7" w14:paraId="1B8AEEBB" w14:textId="77777777" w:rsidTr="004D6A8C">
        <w:trPr>
          <w:gridAfter w:val="1"/>
          <w:wAfter w:w="10" w:type="dxa"/>
          <w:trHeight w:val="404"/>
        </w:trPr>
        <w:tc>
          <w:tcPr>
            <w:tcW w:w="598" w:type="dxa"/>
            <w:gridSpan w:val="2"/>
            <w:vMerge/>
            <w:shd w:val="clear" w:color="auto" w:fill="auto"/>
          </w:tcPr>
          <w:p w14:paraId="0EE717C0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5286D918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1A435E57" w14:textId="77777777" w:rsidR="00C66F03" w:rsidRPr="00F73231" w:rsidRDefault="00C66F03" w:rsidP="00C66F03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.2.2. Створення «Книги пам’яті» про випускників закладів освіти, які загинули в боротьбі за незалежність та територіальну цілісність України</w:t>
            </w:r>
          </w:p>
          <w:p w14:paraId="2586E34F" w14:textId="77777777" w:rsidR="00C66F03" w:rsidRPr="00F73231" w:rsidRDefault="00C66F03" w:rsidP="00C66F03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8" w:type="dxa"/>
            <w:shd w:val="clear" w:color="auto" w:fill="auto"/>
          </w:tcPr>
          <w:p w14:paraId="42CB0DEA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2024 -</w:t>
            </w:r>
          </w:p>
          <w:p w14:paraId="02E1970A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2033</w:t>
            </w:r>
          </w:p>
          <w:p w14:paraId="236C039F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466" w:type="dxa"/>
            <w:shd w:val="clear" w:color="auto" w:fill="auto"/>
          </w:tcPr>
          <w:p w14:paraId="01D3ABF5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30787B2B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виконавчих органів Дрогобицької міської ради Львівської області </w:t>
            </w:r>
          </w:p>
        </w:tc>
        <w:tc>
          <w:tcPr>
            <w:tcW w:w="1162" w:type="dxa"/>
            <w:gridSpan w:val="3"/>
            <w:shd w:val="clear" w:color="auto" w:fill="auto"/>
          </w:tcPr>
          <w:p w14:paraId="1919FE10" w14:textId="47D34EBF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15346356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5D3A493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35D5612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EBBD2FE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669A4E2F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48B66134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Формування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 учнівської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молоді національної свідомості, логічного мислення.</w:t>
            </w:r>
          </w:p>
          <w:p w14:paraId="17BBD299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Увічнення пам’яті про історичні події та захисників України</w:t>
            </w:r>
          </w:p>
        </w:tc>
      </w:tr>
      <w:tr w:rsidR="00C66F03" w:rsidRPr="005520E7" w14:paraId="4DE0EB73" w14:textId="77777777" w:rsidTr="004D6A8C">
        <w:trPr>
          <w:gridAfter w:val="1"/>
          <w:wAfter w:w="10" w:type="dxa"/>
          <w:trHeight w:val="404"/>
        </w:trPr>
        <w:tc>
          <w:tcPr>
            <w:tcW w:w="598" w:type="dxa"/>
            <w:gridSpan w:val="2"/>
            <w:vMerge/>
            <w:shd w:val="clear" w:color="auto" w:fill="auto"/>
          </w:tcPr>
          <w:p w14:paraId="3BF549C9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4C1C734B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7A7FE4D3" w14:textId="77777777" w:rsidR="00C66F03" w:rsidRPr="00F73231" w:rsidRDefault="00C66F03" w:rsidP="00C66F03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.2.3. Проведення просвітницьких та виховних заходів: «уроків мужності», конкурсів есе, годин спілкування, вечорів-спогадів, бесід, зустрічей тощо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учасниками Революції Гідності, російсько-української війни,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бойових дій на території інших держав, жертвами політичних репресій, тоталітарного режиму, ветеранами Української повстанської армії, Організації українських націоналістів, Другої світової війни та інших </w:t>
            </w:r>
          </w:p>
        </w:tc>
        <w:tc>
          <w:tcPr>
            <w:tcW w:w="998" w:type="dxa"/>
            <w:shd w:val="clear" w:color="auto" w:fill="auto"/>
          </w:tcPr>
          <w:p w14:paraId="177A7807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2024 -</w:t>
            </w:r>
          </w:p>
          <w:p w14:paraId="505B644E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2033</w:t>
            </w:r>
          </w:p>
          <w:p w14:paraId="5D23F447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466" w:type="dxa"/>
            <w:shd w:val="clear" w:color="auto" w:fill="auto"/>
          </w:tcPr>
          <w:p w14:paraId="475F2FDE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29BC3CF4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виконавчих органів Дрогобицької міської ради Львівської області </w:t>
            </w:r>
          </w:p>
          <w:p w14:paraId="357B264C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62" w:type="dxa"/>
            <w:gridSpan w:val="3"/>
            <w:shd w:val="clear" w:color="auto" w:fill="auto"/>
          </w:tcPr>
          <w:p w14:paraId="5078FA4A" w14:textId="2BB2C2CD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4C26CA10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0722B835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A018E69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8C14517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798428E4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5E21B31B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Виховання у памолоді  відданості Батьківщині та українському народу шляхом відродження національних військово-патріотичних     та історичних традицій</w:t>
            </w:r>
          </w:p>
        </w:tc>
      </w:tr>
      <w:tr w:rsidR="00C66F03" w:rsidRPr="005520E7" w14:paraId="7D523173" w14:textId="77777777" w:rsidTr="004D6A8C">
        <w:trPr>
          <w:gridAfter w:val="1"/>
          <w:wAfter w:w="10" w:type="dxa"/>
          <w:trHeight w:val="315"/>
        </w:trPr>
        <w:tc>
          <w:tcPr>
            <w:tcW w:w="598" w:type="dxa"/>
            <w:gridSpan w:val="2"/>
            <w:vMerge/>
            <w:shd w:val="clear" w:color="auto" w:fill="auto"/>
          </w:tcPr>
          <w:p w14:paraId="48B5700C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73984AF5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34808799" w14:textId="77777777" w:rsidR="00C66F03" w:rsidRPr="00F73231" w:rsidRDefault="00C66F03" w:rsidP="00C66F03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.2.4.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Співпраця зі Станицею Дрогобич Пласту-НСОУ  </w:t>
            </w:r>
          </w:p>
        </w:tc>
        <w:tc>
          <w:tcPr>
            <w:tcW w:w="998" w:type="dxa"/>
            <w:shd w:val="clear" w:color="auto" w:fill="auto"/>
          </w:tcPr>
          <w:p w14:paraId="41DED651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2024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-2033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466" w:type="dxa"/>
            <w:shd w:val="clear" w:color="auto" w:fill="auto"/>
          </w:tcPr>
          <w:p w14:paraId="1CD0C42F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100301FD" w14:textId="77777777" w:rsidR="00C66F03" w:rsidRPr="00FF32F7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Станиця Дрогобич Пласту-НСОУ  </w:t>
            </w:r>
          </w:p>
        </w:tc>
        <w:tc>
          <w:tcPr>
            <w:tcW w:w="1162" w:type="dxa"/>
            <w:gridSpan w:val="3"/>
            <w:shd w:val="clear" w:color="auto" w:fill="auto"/>
          </w:tcPr>
          <w:p w14:paraId="5E700240" w14:textId="58F89F91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0A134C10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159AA20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7E05CD4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555E444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0B22E7D6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5524BC21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Формування в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учнівської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молоді активної громадянської та державницької позиції, почуття національної гідності</w:t>
            </w:r>
          </w:p>
        </w:tc>
      </w:tr>
      <w:tr w:rsidR="00C66F03" w:rsidRPr="00F73231" w14:paraId="6AEC02EA" w14:textId="77777777" w:rsidTr="004D6A8C">
        <w:trPr>
          <w:gridAfter w:val="1"/>
          <w:wAfter w:w="10" w:type="dxa"/>
          <w:trHeight w:val="2307"/>
        </w:trPr>
        <w:tc>
          <w:tcPr>
            <w:tcW w:w="598" w:type="dxa"/>
            <w:gridSpan w:val="2"/>
            <w:shd w:val="clear" w:color="auto" w:fill="auto"/>
          </w:tcPr>
          <w:p w14:paraId="55400575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shd w:val="clear" w:color="auto" w:fill="auto"/>
          </w:tcPr>
          <w:p w14:paraId="141E3CF0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67147816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.2.5. </w:t>
            </w:r>
            <w:r w:rsidRPr="004C350C">
              <w:rPr>
                <w:rFonts w:ascii="Times New Roman" w:hAnsi="Times New Roman"/>
                <w:sz w:val="24"/>
                <w:szCs w:val="24"/>
                <w:lang w:val="uk-UA"/>
              </w:rPr>
              <w:t>Проведення заходів із підвище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ння рівня знань в учнів із </w:t>
            </w:r>
            <w:proofErr w:type="spellStart"/>
            <w:r w:rsidRPr="004C350C">
              <w:rPr>
                <w:rFonts w:ascii="Times New Roman" w:hAnsi="Times New Roman"/>
                <w:sz w:val="24"/>
                <w:szCs w:val="24"/>
                <w:lang w:val="uk-UA"/>
              </w:rPr>
              <w:t>кібербезпеки</w:t>
            </w:r>
            <w:proofErr w:type="spellEnd"/>
            <w:r w:rsidRPr="004C350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набуття практичних навичок стійкості до </w:t>
            </w:r>
            <w:proofErr w:type="spellStart"/>
            <w:r w:rsidRPr="004C350C">
              <w:rPr>
                <w:rFonts w:ascii="Times New Roman" w:hAnsi="Times New Roman"/>
                <w:sz w:val="24"/>
                <w:szCs w:val="24"/>
                <w:lang w:val="uk-UA"/>
              </w:rPr>
              <w:t>кіберзагроз</w:t>
            </w:r>
            <w:proofErr w:type="spellEnd"/>
          </w:p>
        </w:tc>
        <w:tc>
          <w:tcPr>
            <w:tcW w:w="998" w:type="dxa"/>
            <w:shd w:val="clear" w:color="auto" w:fill="auto"/>
          </w:tcPr>
          <w:p w14:paraId="174FC6FA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2024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-2033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466" w:type="dxa"/>
            <w:shd w:val="clear" w:color="auto" w:fill="auto"/>
          </w:tcPr>
          <w:p w14:paraId="6A911645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5B1050C6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виконавчих органів Дрогобицької міської ради Львівської області </w:t>
            </w:r>
          </w:p>
        </w:tc>
        <w:tc>
          <w:tcPr>
            <w:tcW w:w="1162" w:type="dxa"/>
            <w:gridSpan w:val="3"/>
            <w:shd w:val="clear" w:color="auto" w:fill="auto"/>
          </w:tcPr>
          <w:p w14:paraId="1BF79180" w14:textId="64B7A160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03959F9D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1901C9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06634E4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C07E380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45AF62B7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746AEFAD" w14:textId="77777777" w:rsidR="00C66F03" w:rsidRDefault="00C66F03" w:rsidP="00C66F03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Забезпе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чення готовності учнів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сучасних викликів у сфері </w:t>
            </w:r>
            <w:proofErr w:type="spellStart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кібербезпеки</w:t>
            </w:r>
            <w:proofErr w:type="spellEnd"/>
          </w:p>
          <w:p w14:paraId="4579C0F3" w14:textId="77777777" w:rsidR="00C66F03" w:rsidRPr="00F73231" w:rsidRDefault="00C66F03" w:rsidP="00C6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66F03" w:rsidRPr="00F73231" w14:paraId="35EDFAF0" w14:textId="77777777" w:rsidTr="00AC5E47">
        <w:trPr>
          <w:trHeight w:val="315"/>
        </w:trPr>
        <w:tc>
          <w:tcPr>
            <w:tcW w:w="2273" w:type="dxa"/>
            <w:gridSpan w:val="5"/>
            <w:tcBorders>
              <w:top w:val="nil"/>
            </w:tcBorders>
          </w:tcPr>
          <w:p w14:paraId="7B38C6A3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14:paraId="4C295054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439" w:type="dxa"/>
            <w:gridSpan w:val="13"/>
            <w:tcBorders>
              <w:top w:val="nil"/>
            </w:tcBorders>
            <w:shd w:val="clear" w:color="auto" w:fill="auto"/>
          </w:tcPr>
          <w:p w14:paraId="67FB7CC2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 w:rsidRPr="00F7323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 Духовно-моральне виховання дітей та молоді. Формування «нового українця», що діє на основі національних та європейських цінностей</w:t>
            </w:r>
          </w:p>
        </w:tc>
      </w:tr>
      <w:tr w:rsidR="00C66F03" w:rsidRPr="00F73231" w14:paraId="342300FA" w14:textId="77777777" w:rsidTr="004D6A8C">
        <w:trPr>
          <w:gridAfter w:val="1"/>
          <w:wAfter w:w="10" w:type="dxa"/>
          <w:trHeight w:val="404"/>
        </w:trPr>
        <w:tc>
          <w:tcPr>
            <w:tcW w:w="598" w:type="dxa"/>
            <w:gridSpan w:val="2"/>
            <w:vMerge w:val="restart"/>
            <w:shd w:val="clear" w:color="auto" w:fill="auto"/>
          </w:tcPr>
          <w:p w14:paraId="05C0A893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.1.</w:t>
            </w:r>
          </w:p>
        </w:tc>
        <w:tc>
          <w:tcPr>
            <w:tcW w:w="1618" w:type="dxa"/>
            <w:gridSpan w:val="2"/>
            <w:vMerge w:val="restart"/>
            <w:shd w:val="clear" w:color="auto" w:fill="auto"/>
          </w:tcPr>
          <w:p w14:paraId="4B0FCBA5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309C1">
              <w:rPr>
                <w:rFonts w:ascii="Times New Roman" w:hAnsi="Times New Roman"/>
                <w:sz w:val="24"/>
                <w:szCs w:val="24"/>
                <w:lang w:val="uk-UA"/>
              </w:rPr>
              <w:t>Використан</w:t>
            </w:r>
            <w:proofErr w:type="spellEnd"/>
            <w:r w:rsidRPr="007309C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-ня </w:t>
            </w:r>
            <w:proofErr w:type="spellStart"/>
            <w:r w:rsidRPr="007309C1">
              <w:rPr>
                <w:rFonts w:ascii="Times New Roman" w:hAnsi="Times New Roman"/>
                <w:sz w:val="24"/>
                <w:szCs w:val="24"/>
                <w:lang w:val="uk-UA"/>
              </w:rPr>
              <w:t>успадко-ваних</w:t>
            </w:r>
            <w:proofErr w:type="spellEnd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духовних і культурних надбань українського народу, досягнення високої культури взаємин</w:t>
            </w:r>
          </w:p>
        </w:tc>
        <w:tc>
          <w:tcPr>
            <w:tcW w:w="2468" w:type="dxa"/>
            <w:gridSpan w:val="3"/>
            <w:shd w:val="clear" w:color="auto" w:fill="auto"/>
          </w:tcPr>
          <w:p w14:paraId="38045448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.1.1. </w:t>
            </w:r>
            <w:r w:rsidRPr="00E51DFF">
              <w:rPr>
                <w:rFonts w:ascii="Times New Roman" w:hAnsi="Times New Roman"/>
                <w:sz w:val="24"/>
                <w:szCs w:val="24"/>
                <w:lang w:val="uk-UA"/>
              </w:rPr>
              <w:t>Проведення заходів, що сприяють утвердженню 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свідомості учнів </w:t>
            </w:r>
            <w:r w:rsidRPr="00E51DF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патріотичних цінностей, переконань і поваги до культурного та історичного минулого України, зокрема проведення в музеях соціальних </w:t>
            </w:r>
            <w:proofErr w:type="spellStart"/>
            <w:r w:rsidRPr="00E51DFF">
              <w:rPr>
                <w:rFonts w:ascii="Times New Roman" w:hAnsi="Times New Roman"/>
                <w:sz w:val="24"/>
                <w:szCs w:val="24"/>
                <w:lang w:val="uk-UA"/>
              </w:rPr>
              <w:t>освітньо</w:t>
            </w:r>
            <w:proofErr w:type="spellEnd"/>
            <w:r w:rsidRPr="00E51DFF">
              <w:rPr>
                <w:rFonts w:ascii="Times New Roman" w:hAnsi="Times New Roman"/>
                <w:sz w:val="24"/>
                <w:szCs w:val="24"/>
                <w:lang w:val="uk-UA"/>
              </w:rPr>
              <w:t>-екскурсійних днів, приурочених до знаменн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их 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пам’ятних дат для учнів</w:t>
            </w:r>
            <w:r w:rsidRPr="00E51DF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Заохочення </w:t>
            </w:r>
            <w:r w:rsidRPr="00E51DFF">
              <w:rPr>
                <w:rFonts w:ascii="Times New Roman" w:hAnsi="Times New Roman"/>
                <w:sz w:val="24"/>
                <w:szCs w:val="24"/>
                <w:lang w:val="uk-UA"/>
              </w:rPr>
              <w:t>до відвідування культурних осередків, туристичних кластерів, музеїв України</w:t>
            </w:r>
          </w:p>
        </w:tc>
        <w:tc>
          <w:tcPr>
            <w:tcW w:w="998" w:type="dxa"/>
            <w:shd w:val="clear" w:color="auto" w:fill="auto"/>
          </w:tcPr>
          <w:p w14:paraId="192211BF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2024-2033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4B0F79B8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2BBD5D90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виконавчих органів Дрогобицької міської ради Львівської області </w:t>
            </w:r>
          </w:p>
        </w:tc>
        <w:tc>
          <w:tcPr>
            <w:tcW w:w="1098" w:type="dxa"/>
            <w:shd w:val="clear" w:color="auto" w:fill="auto"/>
          </w:tcPr>
          <w:p w14:paraId="1ABB2F5D" w14:textId="07F6ECFA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1A14B24B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708A0DE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1103247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565882A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132579D8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1FC00AFE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Ут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вердження у свідомості учнівської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молоді патріотичних цінностей, переконань і поваги до героїчного минулого України. </w:t>
            </w:r>
          </w:p>
          <w:p w14:paraId="25727C9B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Розвиток організованого молодіжного туризму, популяризація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історичної куль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турної спадщини </w:t>
            </w:r>
          </w:p>
        </w:tc>
      </w:tr>
      <w:tr w:rsidR="00C66F03" w:rsidRPr="00F73231" w14:paraId="18E1CE2B" w14:textId="77777777" w:rsidTr="004D6A8C">
        <w:trPr>
          <w:gridAfter w:val="1"/>
          <w:wAfter w:w="10" w:type="dxa"/>
          <w:trHeight w:val="225"/>
        </w:trPr>
        <w:tc>
          <w:tcPr>
            <w:tcW w:w="598" w:type="dxa"/>
            <w:gridSpan w:val="2"/>
            <w:vMerge/>
            <w:shd w:val="clear" w:color="auto" w:fill="auto"/>
          </w:tcPr>
          <w:p w14:paraId="3DE95947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3C12C632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374A37FE" w14:textId="77777777" w:rsidR="00C66F03" w:rsidRPr="00F73231" w:rsidRDefault="00C66F03" w:rsidP="00C66F03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.1.2. Створення умов для популяризації кращих здобутків національної культурної і духовної спадщини</w:t>
            </w:r>
          </w:p>
        </w:tc>
        <w:tc>
          <w:tcPr>
            <w:tcW w:w="998" w:type="dxa"/>
            <w:shd w:val="clear" w:color="auto" w:fill="auto"/>
          </w:tcPr>
          <w:p w14:paraId="3552DE38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2024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-2033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4723E71B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4765CBB4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098" w:type="dxa"/>
            <w:shd w:val="clear" w:color="auto" w:fill="auto"/>
          </w:tcPr>
          <w:p w14:paraId="27448A84" w14:textId="05AB7269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0B82A06E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D515176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3AEE9DF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84EC6DD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512FBE43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2FA2F019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Утвердже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ння у свідомості підростаючого покоління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патріотичних цінностей, переконань і поваги до героїчного минулого України</w:t>
            </w:r>
          </w:p>
        </w:tc>
      </w:tr>
      <w:tr w:rsidR="00C66F03" w:rsidRPr="005520E7" w14:paraId="103C5752" w14:textId="77777777" w:rsidTr="004D6A8C">
        <w:trPr>
          <w:gridAfter w:val="1"/>
          <w:wAfter w:w="10" w:type="dxa"/>
          <w:trHeight w:val="225"/>
        </w:trPr>
        <w:tc>
          <w:tcPr>
            <w:tcW w:w="598" w:type="dxa"/>
            <w:gridSpan w:val="2"/>
            <w:vMerge w:val="restart"/>
            <w:shd w:val="clear" w:color="auto" w:fill="auto"/>
          </w:tcPr>
          <w:p w14:paraId="29AF0E5B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 w:val="restart"/>
            <w:shd w:val="clear" w:color="auto" w:fill="auto"/>
          </w:tcPr>
          <w:p w14:paraId="3BC67E85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48F07667" w14:textId="77777777" w:rsidR="00C66F03" w:rsidRPr="00F73231" w:rsidRDefault="00C66F03" w:rsidP="00C66F03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3.1.3. Проведення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виховних заходів щодо </w:t>
            </w:r>
            <w:r w:rsidRPr="00295DA7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особистісних цінностей на основі  української ментальності: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працелюбності, свободи, справедливості,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доброти, чесності,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дбайливого ставлення до природи</w:t>
            </w:r>
          </w:p>
        </w:tc>
        <w:tc>
          <w:tcPr>
            <w:tcW w:w="998" w:type="dxa"/>
            <w:shd w:val="clear" w:color="auto" w:fill="auto"/>
          </w:tcPr>
          <w:p w14:paraId="4BFB2F33" w14:textId="77777777" w:rsidR="00C66F03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2024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-2033</w:t>
            </w:r>
          </w:p>
          <w:p w14:paraId="7E4E92F0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2767F21B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59BFC575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098" w:type="dxa"/>
            <w:shd w:val="clear" w:color="auto" w:fill="auto"/>
          </w:tcPr>
          <w:p w14:paraId="2D06F691" w14:textId="219787F5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7F2DE313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E6D5E45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4C63509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2ED8E69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0E7D1A74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706C927A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95DA7">
              <w:rPr>
                <w:rFonts w:ascii="Times New Roman" w:hAnsi="Times New Roman"/>
                <w:sz w:val="24"/>
                <w:szCs w:val="24"/>
                <w:lang w:val="uk-UA"/>
              </w:rPr>
              <w:t>Підвищення рівня громадянської свідомості та формування особистісних цінностей на основі патріотизму</w:t>
            </w:r>
          </w:p>
        </w:tc>
      </w:tr>
      <w:tr w:rsidR="00C66F03" w:rsidRPr="00F73231" w14:paraId="3F1F1CE2" w14:textId="77777777" w:rsidTr="004D6A8C">
        <w:trPr>
          <w:gridAfter w:val="1"/>
          <w:wAfter w:w="10" w:type="dxa"/>
          <w:trHeight w:val="225"/>
        </w:trPr>
        <w:tc>
          <w:tcPr>
            <w:tcW w:w="598" w:type="dxa"/>
            <w:gridSpan w:val="2"/>
            <w:vMerge/>
            <w:shd w:val="clear" w:color="auto" w:fill="auto"/>
          </w:tcPr>
          <w:p w14:paraId="75EEA826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5FB59EF5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559FFF3C" w14:textId="77777777" w:rsidR="00C66F03" w:rsidRPr="00F73231" w:rsidRDefault="00C66F03" w:rsidP="00C66F03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3.1.4. Участь у мистецьких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проєктах</w:t>
            </w:r>
            <w:proofErr w:type="spellEnd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національно-патріотичного спрямування з метою підвищення рівня обізнаності у сфері  українською культури, поширення україномовного продукту, покликаного формувати позитивне ставлення до культурних надбань українського народу, сприяти підвищенню рівня володіння державною мовою серед уч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нів </w:t>
            </w:r>
          </w:p>
          <w:p w14:paraId="760F7FA7" w14:textId="77777777" w:rsidR="00C66F03" w:rsidRPr="00F73231" w:rsidRDefault="00C66F03" w:rsidP="00C66F03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8" w:type="dxa"/>
            <w:shd w:val="clear" w:color="auto" w:fill="auto"/>
          </w:tcPr>
          <w:p w14:paraId="4BA12839" w14:textId="77777777" w:rsidR="00C66F03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2024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-2033</w:t>
            </w:r>
          </w:p>
          <w:p w14:paraId="0090E49C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19ED63D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558DCA63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098" w:type="dxa"/>
            <w:shd w:val="clear" w:color="auto" w:fill="auto"/>
          </w:tcPr>
          <w:p w14:paraId="3B9A104E" w14:textId="4A3977A8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20706019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22357CE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0EC4091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275E680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70187EA9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76C00224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Відродження національної культури й духовності</w:t>
            </w:r>
          </w:p>
        </w:tc>
      </w:tr>
      <w:tr w:rsidR="00C66F03" w:rsidRPr="005520E7" w14:paraId="0E7D6A07" w14:textId="77777777" w:rsidTr="004D6A8C">
        <w:trPr>
          <w:gridAfter w:val="1"/>
          <w:wAfter w:w="10" w:type="dxa"/>
          <w:trHeight w:val="4494"/>
        </w:trPr>
        <w:tc>
          <w:tcPr>
            <w:tcW w:w="598" w:type="dxa"/>
            <w:gridSpan w:val="2"/>
            <w:vMerge/>
            <w:shd w:val="clear" w:color="auto" w:fill="auto"/>
          </w:tcPr>
          <w:p w14:paraId="27A3E30B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5549E7C6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0F4D7B69" w14:textId="77777777" w:rsidR="00C66F03" w:rsidRPr="00F73231" w:rsidRDefault="00C66F03" w:rsidP="00C66F03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3.1.5. Участь у заходах і </w:t>
            </w:r>
            <w:proofErr w:type="spellStart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проєктах</w:t>
            </w:r>
            <w:proofErr w:type="spellEnd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національно-патріотичного спрямування</w:t>
            </w:r>
          </w:p>
        </w:tc>
        <w:tc>
          <w:tcPr>
            <w:tcW w:w="998" w:type="dxa"/>
            <w:shd w:val="clear" w:color="auto" w:fill="auto"/>
          </w:tcPr>
          <w:p w14:paraId="2A8434E0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2024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-2033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2CED4506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257DD43E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098" w:type="dxa"/>
            <w:shd w:val="clear" w:color="auto" w:fill="auto"/>
          </w:tcPr>
          <w:p w14:paraId="674418ED" w14:textId="27B159F1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3A7D2419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DDEB16A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34923A6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7E95FC2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4F0B881E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0871BD72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Виявлення творчо обдарованої молоді, розвиток її потенціалу, виховання поваги до мови і традицій свого народу, підвищення рівня </w:t>
            </w:r>
            <w:proofErr w:type="spellStart"/>
            <w:r w:rsidRPr="00F7323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мовної</w:t>
            </w:r>
            <w:proofErr w:type="spellEnd"/>
            <w:r w:rsidRPr="00F7323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освіти в Україні</w:t>
            </w:r>
          </w:p>
        </w:tc>
      </w:tr>
      <w:tr w:rsidR="00C66F03" w:rsidRPr="00F73231" w14:paraId="1C7D6F62" w14:textId="77777777" w:rsidTr="004D6A8C">
        <w:trPr>
          <w:gridAfter w:val="1"/>
          <w:wAfter w:w="10" w:type="dxa"/>
          <w:trHeight w:val="225"/>
        </w:trPr>
        <w:tc>
          <w:tcPr>
            <w:tcW w:w="598" w:type="dxa"/>
            <w:gridSpan w:val="2"/>
            <w:shd w:val="clear" w:color="auto" w:fill="auto"/>
          </w:tcPr>
          <w:p w14:paraId="7C593713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.2.</w:t>
            </w:r>
          </w:p>
        </w:tc>
        <w:tc>
          <w:tcPr>
            <w:tcW w:w="1618" w:type="dxa"/>
            <w:gridSpan w:val="2"/>
            <w:shd w:val="clear" w:color="auto" w:fill="auto"/>
          </w:tcPr>
          <w:p w14:paraId="05A2DE60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Спонукання молоді до активної протидії україно-</w:t>
            </w:r>
            <w:proofErr w:type="spellStart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фобству</w:t>
            </w:r>
            <w:proofErr w:type="spellEnd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аморально-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сті</w:t>
            </w:r>
            <w:proofErr w:type="spellEnd"/>
          </w:p>
        </w:tc>
        <w:tc>
          <w:tcPr>
            <w:tcW w:w="2468" w:type="dxa"/>
            <w:gridSpan w:val="3"/>
            <w:shd w:val="clear" w:color="auto" w:fill="auto"/>
          </w:tcPr>
          <w:p w14:paraId="5439AFC3" w14:textId="77777777" w:rsidR="00C66F03" w:rsidRPr="00F73231" w:rsidRDefault="00C66F03" w:rsidP="00C66F03">
            <w:pPr>
              <w:spacing w:after="0" w:line="240" w:lineRule="auto"/>
              <w:ind w:left="1" w:hanging="1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.2.1. </w:t>
            </w:r>
            <w:r w:rsidRPr="00BD081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Проведення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інформаційно-просвітницьких заходів щодо запобігання проявам ксенофобії, українофобства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аморальності </w:t>
            </w:r>
          </w:p>
        </w:tc>
        <w:tc>
          <w:tcPr>
            <w:tcW w:w="998" w:type="dxa"/>
            <w:shd w:val="clear" w:color="auto" w:fill="auto"/>
          </w:tcPr>
          <w:p w14:paraId="4418B018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2024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-2033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022863E9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628D974B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098" w:type="dxa"/>
            <w:shd w:val="clear" w:color="auto" w:fill="auto"/>
          </w:tcPr>
          <w:p w14:paraId="6CF1F42F" w14:textId="498CE830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19319B0C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1F15EB76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6F6C803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6463F321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6973233C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011BA45F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толерантного ставлення до інших народів, культур і традицій</w:t>
            </w:r>
          </w:p>
        </w:tc>
      </w:tr>
      <w:tr w:rsidR="00C66F03" w:rsidRPr="005520E7" w14:paraId="1978FF08" w14:textId="77777777" w:rsidTr="00AC5E47">
        <w:trPr>
          <w:trHeight w:val="225"/>
        </w:trPr>
        <w:tc>
          <w:tcPr>
            <w:tcW w:w="2273" w:type="dxa"/>
            <w:gridSpan w:val="5"/>
          </w:tcPr>
          <w:p w14:paraId="1326D627" w14:textId="77777777" w:rsidR="00C66F03" w:rsidRPr="00597528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98" w:type="dxa"/>
          </w:tcPr>
          <w:p w14:paraId="53F24316" w14:textId="77777777" w:rsidR="00C66F03" w:rsidRPr="00597528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439" w:type="dxa"/>
            <w:gridSpan w:val="13"/>
            <w:shd w:val="clear" w:color="auto" w:fill="auto"/>
          </w:tcPr>
          <w:p w14:paraId="10048BEF" w14:textId="77777777" w:rsidR="00C66F03" w:rsidRPr="00597528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59752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3. Військово-патріотичне виховання дітей та молоді, формування у памолоді громадянської свідомості, зокрема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готовності до захисту України</w:t>
            </w:r>
          </w:p>
        </w:tc>
      </w:tr>
      <w:tr w:rsidR="00C66F03" w:rsidRPr="005520E7" w14:paraId="2E84DE6C" w14:textId="77777777" w:rsidTr="004D6A8C">
        <w:trPr>
          <w:gridAfter w:val="1"/>
          <w:wAfter w:w="10" w:type="dxa"/>
          <w:trHeight w:val="136"/>
        </w:trPr>
        <w:tc>
          <w:tcPr>
            <w:tcW w:w="598" w:type="dxa"/>
            <w:gridSpan w:val="2"/>
            <w:vMerge w:val="restart"/>
            <w:shd w:val="clear" w:color="auto" w:fill="auto"/>
          </w:tcPr>
          <w:p w14:paraId="51DC9A04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3.3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170D6991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 w:val="restart"/>
            <w:shd w:val="clear" w:color="auto" w:fill="auto"/>
          </w:tcPr>
          <w:p w14:paraId="7897988B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Військово-патріотичне виховання дітей та молоді</w:t>
            </w:r>
          </w:p>
        </w:tc>
        <w:tc>
          <w:tcPr>
            <w:tcW w:w="2468" w:type="dxa"/>
            <w:gridSpan w:val="3"/>
            <w:shd w:val="clear" w:color="auto" w:fill="auto"/>
          </w:tcPr>
          <w:p w14:paraId="6AC40787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3.3</w:t>
            </w:r>
            <w:r w:rsidRPr="00F7323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.1.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Участь у</w:t>
            </w:r>
          </w:p>
          <w:p w14:paraId="7D61A9C5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всіх етапах</w:t>
            </w:r>
            <w:r w:rsidRPr="00F7323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Всеукраїнської дитячо-юнацької військово-пат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ріотичної гри «Сокіл» («Джура»)</w:t>
            </w:r>
          </w:p>
          <w:p w14:paraId="26BAE1B4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8" w:type="dxa"/>
            <w:shd w:val="clear" w:color="auto" w:fill="auto"/>
          </w:tcPr>
          <w:p w14:paraId="6A718909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2024 -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2033</w:t>
            </w:r>
          </w:p>
          <w:p w14:paraId="20A30586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2917A4B2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0B16114A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098" w:type="dxa"/>
            <w:shd w:val="clear" w:color="auto" w:fill="auto"/>
          </w:tcPr>
          <w:p w14:paraId="68A20871" w14:textId="5B5CFD8D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2B2AB89C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0F8FF2E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0B625EA2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7D514F0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24911BD9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6DE61372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Виховання в памолоді  відданості Батьківщині та українському народу </w:t>
            </w:r>
            <w:r w:rsidRPr="0067187D">
              <w:rPr>
                <w:rFonts w:ascii="Times New Roman" w:hAnsi="Times New Roman"/>
                <w:sz w:val="24"/>
                <w:szCs w:val="24"/>
                <w:lang w:val="uk-UA"/>
              </w:rPr>
              <w:t>шляхом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відродження національних військово-патріоти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чних     та історичних традицій</w:t>
            </w:r>
          </w:p>
        </w:tc>
      </w:tr>
      <w:tr w:rsidR="00C66F03" w:rsidRPr="00F73231" w14:paraId="7F351495" w14:textId="77777777" w:rsidTr="004D6A8C">
        <w:trPr>
          <w:gridAfter w:val="1"/>
          <w:wAfter w:w="10" w:type="dxa"/>
        </w:trPr>
        <w:tc>
          <w:tcPr>
            <w:tcW w:w="598" w:type="dxa"/>
            <w:gridSpan w:val="2"/>
            <w:vMerge/>
            <w:shd w:val="clear" w:color="auto" w:fill="auto"/>
          </w:tcPr>
          <w:p w14:paraId="3A559F30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01C8D8FF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113958F9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3</w:t>
            </w:r>
            <w:r w:rsidRPr="00F7323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.2.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Проведення в </w:t>
            </w:r>
            <w:r w:rsidRPr="00F7323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інформаційно-просвітницьких та виховних заходів щодо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безпеки,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домедичної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підготовки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8" w:type="dxa"/>
            <w:shd w:val="clear" w:color="auto" w:fill="auto"/>
          </w:tcPr>
          <w:p w14:paraId="601713FC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2024 -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2033</w:t>
            </w:r>
          </w:p>
          <w:p w14:paraId="70669EFC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2BEE0DBA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66916CDD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  <w:p w14:paraId="740A4162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487B4A68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3CE250B9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513F93FC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14:paraId="0F1D0F07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98" w:type="dxa"/>
            <w:shd w:val="clear" w:color="auto" w:fill="auto"/>
          </w:tcPr>
          <w:p w14:paraId="68D64945" w14:textId="43C50F17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7FC5D213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63192653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56E02F11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717A951C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06B74FA2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4176A217" w14:textId="77777777" w:rsidR="00C66F03" w:rsidRPr="00F73231" w:rsidRDefault="00C66F03" w:rsidP="00C6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Формування в учнів умінь та навичок 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домедичної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підготовки; формування </w:t>
            </w:r>
            <w:r w:rsidRPr="00447A54">
              <w:rPr>
                <w:rFonts w:ascii="Times New Roman" w:hAnsi="Times New Roman"/>
                <w:sz w:val="24"/>
                <w:szCs w:val="24"/>
                <w:lang w:val="uk-UA"/>
              </w:rPr>
              <w:t>свідомості у сфері безпеки</w:t>
            </w:r>
          </w:p>
        </w:tc>
      </w:tr>
      <w:tr w:rsidR="00C66F03" w:rsidRPr="00F73231" w14:paraId="44F751B2" w14:textId="77777777" w:rsidTr="00AC5E47">
        <w:tc>
          <w:tcPr>
            <w:tcW w:w="2273" w:type="dxa"/>
            <w:gridSpan w:val="5"/>
          </w:tcPr>
          <w:p w14:paraId="32639C3B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498" w:type="dxa"/>
          </w:tcPr>
          <w:p w14:paraId="326D3FE7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439" w:type="dxa"/>
            <w:gridSpan w:val="13"/>
            <w:shd w:val="clear" w:color="auto" w:fill="auto"/>
          </w:tcPr>
          <w:p w14:paraId="24394ACD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4. Формування науково-методологічних і методичних засад національно-патріотичного виховання – проведення заходів, спрямованих на розвиток цілісної загальнодержавної політики національно-патріотичного виховання</w:t>
            </w:r>
          </w:p>
        </w:tc>
      </w:tr>
      <w:tr w:rsidR="00C66F03" w:rsidRPr="00F73231" w14:paraId="32AA6C85" w14:textId="77777777" w:rsidTr="004D6A8C">
        <w:trPr>
          <w:gridAfter w:val="1"/>
          <w:wAfter w:w="10" w:type="dxa"/>
          <w:trHeight w:val="1573"/>
        </w:trPr>
        <w:tc>
          <w:tcPr>
            <w:tcW w:w="598" w:type="dxa"/>
            <w:gridSpan w:val="2"/>
            <w:shd w:val="clear" w:color="auto" w:fill="auto"/>
          </w:tcPr>
          <w:p w14:paraId="5F05EE7B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4.1</w:t>
            </w:r>
          </w:p>
        </w:tc>
        <w:tc>
          <w:tcPr>
            <w:tcW w:w="1618" w:type="dxa"/>
            <w:gridSpan w:val="2"/>
            <w:vMerge w:val="restart"/>
            <w:shd w:val="clear" w:color="auto" w:fill="auto"/>
          </w:tcPr>
          <w:p w14:paraId="019AD634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2C18437C" w14:textId="77777777" w:rsidR="00C66F03" w:rsidRPr="009F04F2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4.1.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</w:t>
            </w:r>
            <w:r w:rsidRPr="00F7323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.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Залучення військовослу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жбовців Збройних Сил України,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учасників бойових дій російсько-української війни до пр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оведення навчальних занять та виховних заходів</w:t>
            </w:r>
          </w:p>
        </w:tc>
        <w:tc>
          <w:tcPr>
            <w:tcW w:w="998" w:type="dxa"/>
            <w:shd w:val="clear" w:color="auto" w:fill="auto"/>
          </w:tcPr>
          <w:p w14:paraId="39E1C789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2024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- 2033</w:t>
            </w:r>
          </w:p>
          <w:p w14:paraId="25B0AFCC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0654D8D0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000E63C8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098" w:type="dxa"/>
            <w:shd w:val="clear" w:color="auto" w:fill="auto"/>
          </w:tcPr>
          <w:p w14:paraId="43169652" w14:textId="6B1C484B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54919723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0600EE6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3028910E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1F519789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182F2742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6401C333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Формування «нового українця», який діє на основі національних та європейських цінностей</w:t>
            </w:r>
          </w:p>
        </w:tc>
      </w:tr>
      <w:tr w:rsidR="00C66F03" w:rsidRPr="00F73231" w14:paraId="2FACC933" w14:textId="77777777" w:rsidTr="004D6A8C">
        <w:trPr>
          <w:gridAfter w:val="1"/>
          <w:wAfter w:w="10" w:type="dxa"/>
        </w:trPr>
        <w:tc>
          <w:tcPr>
            <w:tcW w:w="598" w:type="dxa"/>
            <w:gridSpan w:val="2"/>
            <w:vMerge w:val="restart"/>
            <w:shd w:val="clear" w:color="auto" w:fill="auto"/>
          </w:tcPr>
          <w:p w14:paraId="4F1200DC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00B7C9E6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25C92518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Підвищення рівня </w:t>
            </w:r>
            <w:proofErr w:type="spellStart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компетентностей</w:t>
            </w:r>
            <w:proofErr w:type="spellEnd"/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педагогчних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працівників з</w:t>
            </w:r>
            <w:r w:rsidRPr="007C18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</w:t>
            </w:r>
            <w:r w:rsidRPr="007C1810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аціонально-патріотичного виховання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998" w:type="dxa"/>
            <w:shd w:val="clear" w:color="auto" w:fill="auto"/>
          </w:tcPr>
          <w:p w14:paraId="30A0C776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024 -2033</w:t>
            </w:r>
          </w:p>
          <w:p w14:paraId="2310D29F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76CEA4D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08656794" w14:textId="77777777" w:rsidR="00C66F03" w:rsidRPr="00F73231" w:rsidRDefault="00C66F03" w:rsidP="00C6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Дрогобицької міської ради Львівської області</w:t>
            </w:r>
          </w:p>
        </w:tc>
        <w:tc>
          <w:tcPr>
            <w:tcW w:w="1098" w:type="dxa"/>
            <w:shd w:val="clear" w:color="auto" w:fill="auto"/>
          </w:tcPr>
          <w:p w14:paraId="35433B3C" w14:textId="725BADA0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</w:p>
        </w:tc>
        <w:tc>
          <w:tcPr>
            <w:tcW w:w="944" w:type="dxa"/>
          </w:tcPr>
          <w:p w14:paraId="6F44358D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26C74A60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67D0AEF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619464B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52AA926C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74C017A4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Підвищення фахового рівня </w:t>
            </w:r>
          </w:p>
          <w:p w14:paraId="0857E9B0" w14:textId="77777777" w:rsidR="00C66F03" w:rsidRPr="00F73231" w:rsidRDefault="00C66F03" w:rsidP="00C66F03">
            <w:pPr>
              <w:spacing w:after="0" w:line="240" w:lineRule="auto"/>
              <w:ind w:left="1" w:hanging="5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66F03" w:rsidRPr="005520E7" w14:paraId="21463500" w14:textId="77777777" w:rsidTr="004D6A8C">
        <w:trPr>
          <w:gridAfter w:val="1"/>
          <w:wAfter w:w="10" w:type="dxa"/>
          <w:trHeight w:val="1214"/>
        </w:trPr>
        <w:tc>
          <w:tcPr>
            <w:tcW w:w="598" w:type="dxa"/>
            <w:gridSpan w:val="2"/>
            <w:vMerge/>
            <w:shd w:val="clear" w:color="auto" w:fill="auto"/>
          </w:tcPr>
          <w:p w14:paraId="12AF6F37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vMerge/>
            <w:shd w:val="clear" w:color="auto" w:fill="auto"/>
          </w:tcPr>
          <w:p w14:paraId="6F4A419B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68" w:type="dxa"/>
            <w:gridSpan w:val="3"/>
            <w:shd w:val="clear" w:color="auto" w:fill="auto"/>
          </w:tcPr>
          <w:p w14:paraId="0EC3D318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. Висвітлення в медіа матеріалів про націон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ально-патріотичне виховання учнівської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молоді, про досвід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роботи в цьому напрямі </w:t>
            </w:r>
          </w:p>
        </w:tc>
        <w:tc>
          <w:tcPr>
            <w:tcW w:w="998" w:type="dxa"/>
            <w:shd w:val="clear" w:color="auto" w:fill="auto"/>
          </w:tcPr>
          <w:p w14:paraId="0985F5E5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2024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- 2033</w:t>
            </w:r>
          </w:p>
          <w:p w14:paraId="7337122D" w14:textId="77777777" w:rsidR="00C66F03" w:rsidRPr="00F73231" w:rsidRDefault="00C66F03" w:rsidP="00C66F03">
            <w:pPr>
              <w:spacing w:after="0" w:line="240" w:lineRule="auto"/>
              <w:ind w:left="20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22C14D33" w14:textId="77777777" w:rsidR="00C66F03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Гімназія №5</w:t>
            </w:r>
          </w:p>
          <w:p w14:paraId="6CBB52F3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 виконавчих органів Дрогобицьк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ої міської ради Львівської області </w:t>
            </w:r>
          </w:p>
        </w:tc>
        <w:tc>
          <w:tcPr>
            <w:tcW w:w="1098" w:type="dxa"/>
            <w:shd w:val="clear" w:color="auto" w:fill="auto"/>
          </w:tcPr>
          <w:p w14:paraId="696A21AC" w14:textId="713DFE57" w:rsidR="00C66F03" w:rsidRPr="00F73231" w:rsidRDefault="009F3EBD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Міський бюджет</w:t>
            </w:r>
          </w:p>
        </w:tc>
        <w:tc>
          <w:tcPr>
            <w:tcW w:w="944" w:type="dxa"/>
          </w:tcPr>
          <w:p w14:paraId="279AA4D1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14:paraId="72B1BDE4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27CEB71C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14:paraId="40537A93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275" w:type="dxa"/>
          </w:tcPr>
          <w:p w14:paraId="5D92253A" w14:textId="77777777" w:rsidR="00C66F03" w:rsidRPr="00F73231" w:rsidRDefault="00C66F03" w:rsidP="00C66F03">
            <w:pPr>
              <w:pStyle w:val="a6"/>
              <w:spacing w:before="0" w:beforeAutospacing="0" w:after="0" w:afterAutospacing="0"/>
              <w:ind w:left="1" w:hanging="5"/>
              <w:jc w:val="center"/>
              <w:rPr>
                <w:lang w:val="uk-UA"/>
              </w:rPr>
            </w:pPr>
            <w:r>
              <w:rPr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14:paraId="4AAB1B61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Вшанування мужності та героїзму захисників незалежності і територіальної </w:t>
            </w: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цілісності України, формування особистості на засадах патріотизму</w:t>
            </w:r>
          </w:p>
        </w:tc>
      </w:tr>
      <w:tr w:rsidR="00C66F03" w:rsidRPr="00F73231" w14:paraId="72789F90" w14:textId="77777777" w:rsidTr="004D6A8C">
        <w:trPr>
          <w:gridAfter w:val="1"/>
          <w:wAfter w:w="10" w:type="dxa"/>
        </w:trPr>
        <w:tc>
          <w:tcPr>
            <w:tcW w:w="598" w:type="dxa"/>
            <w:gridSpan w:val="2"/>
            <w:shd w:val="clear" w:color="auto" w:fill="auto"/>
          </w:tcPr>
          <w:p w14:paraId="1D6C15E5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8" w:type="dxa"/>
            <w:gridSpan w:val="2"/>
            <w:shd w:val="clear" w:color="auto" w:fill="auto"/>
          </w:tcPr>
          <w:p w14:paraId="5690C450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3231">
              <w:rPr>
                <w:rFonts w:ascii="Times New Roman" w:hAnsi="Times New Roman"/>
                <w:sz w:val="24"/>
                <w:szCs w:val="24"/>
                <w:lang w:val="uk-UA"/>
              </w:rPr>
              <w:t>Усього:</w:t>
            </w:r>
          </w:p>
        </w:tc>
        <w:tc>
          <w:tcPr>
            <w:tcW w:w="2468" w:type="dxa"/>
            <w:gridSpan w:val="3"/>
            <w:shd w:val="clear" w:color="auto" w:fill="auto"/>
          </w:tcPr>
          <w:p w14:paraId="0AC80DE7" w14:textId="77777777" w:rsidR="00C66F03" w:rsidRPr="00F73231" w:rsidRDefault="00C66F03" w:rsidP="00C66F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8" w:type="dxa"/>
            <w:shd w:val="clear" w:color="auto" w:fill="auto"/>
          </w:tcPr>
          <w:p w14:paraId="37CA0C6B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D4B32DF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98" w:type="dxa"/>
            <w:shd w:val="clear" w:color="auto" w:fill="auto"/>
          </w:tcPr>
          <w:p w14:paraId="28EB7239" w14:textId="6B74CA30" w:rsidR="00C66F03" w:rsidRPr="00B81A2C" w:rsidRDefault="00C66F03" w:rsidP="00C66F03">
            <w:pPr>
              <w:spacing w:after="0" w:line="240" w:lineRule="auto"/>
              <w:ind w:right="-88"/>
              <w:rPr>
                <w:rFonts w:ascii="Times New Roman" w:hAnsi="Times New Roman"/>
                <w:lang w:val="uk-UA"/>
              </w:rPr>
            </w:pPr>
            <w:r w:rsidRPr="00B81A2C">
              <w:rPr>
                <w:rFonts w:ascii="Times New Roman" w:hAnsi="Times New Roman"/>
                <w:lang w:val="uk-UA"/>
              </w:rPr>
              <w:t>Міс</w:t>
            </w:r>
            <w:r w:rsidR="0023708F">
              <w:rPr>
                <w:rFonts w:ascii="Times New Roman" w:hAnsi="Times New Roman"/>
                <w:lang w:val="uk-UA"/>
              </w:rPr>
              <w:t>ьк</w:t>
            </w:r>
            <w:r w:rsidRPr="00B81A2C">
              <w:rPr>
                <w:rFonts w:ascii="Times New Roman" w:hAnsi="Times New Roman"/>
                <w:lang w:val="uk-UA"/>
              </w:rPr>
              <w:t>ий бюджет</w:t>
            </w:r>
          </w:p>
        </w:tc>
        <w:tc>
          <w:tcPr>
            <w:tcW w:w="944" w:type="dxa"/>
          </w:tcPr>
          <w:p w14:paraId="6B89CD0C" w14:textId="004EBAFE" w:rsidR="00C66F03" w:rsidRPr="004D6A8C" w:rsidRDefault="004D6A8C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4D6A8C">
              <w:rPr>
                <w:rFonts w:ascii="Times New Roman" w:hAnsi="Times New Roman"/>
                <w:sz w:val="20"/>
                <w:szCs w:val="20"/>
                <w:lang w:val="uk-UA"/>
              </w:rPr>
              <w:t>328</w:t>
            </w:r>
            <w:r w:rsidR="0023708F">
              <w:rPr>
                <w:rFonts w:ascii="Times New Roman" w:hAnsi="Times New Roman"/>
                <w:sz w:val="20"/>
                <w:szCs w:val="20"/>
                <w:lang w:val="uk-UA"/>
              </w:rPr>
              <w:t>371,46</w:t>
            </w:r>
          </w:p>
        </w:tc>
        <w:tc>
          <w:tcPr>
            <w:tcW w:w="1134" w:type="dxa"/>
            <w:shd w:val="clear" w:color="auto" w:fill="auto"/>
          </w:tcPr>
          <w:p w14:paraId="208C251F" w14:textId="77777777" w:rsidR="00C66F03" w:rsidRPr="00AC5E47" w:rsidRDefault="00AC5E47" w:rsidP="00C66F03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AC5E47">
              <w:rPr>
                <w:rFonts w:ascii="Times New Roman" w:hAnsi="Times New Roman"/>
                <w:lang w:val="uk-UA"/>
              </w:rPr>
              <w:t>346 784,00</w:t>
            </w:r>
          </w:p>
        </w:tc>
        <w:tc>
          <w:tcPr>
            <w:tcW w:w="1276" w:type="dxa"/>
            <w:shd w:val="clear" w:color="auto" w:fill="auto"/>
          </w:tcPr>
          <w:p w14:paraId="3B78CF22" w14:textId="77777777" w:rsidR="00C66F03" w:rsidRPr="00AC5E47" w:rsidRDefault="00AC5E47" w:rsidP="00C66F03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809 124,00</w:t>
            </w:r>
          </w:p>
        </w:tc>
        <w:tc>
          <w:tcPr>
            <w:tcW w:w="1276" w:type="dxa"/>
            <w:shd w:val="clear" w:color="auto" w:fill="auto"/>
          </w:tcPr>
          <w:p w14:paraId="24AF2006" w14:textId="77777777" w:rsidR="00C66F03" w:rsidRPr="00920D50" w:rsidRDefault="00AC5E47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20D50">
              <w:rPr>
                <w:rFonts w:ascii="Times New Roman" w:hAnsi="Times New Roman"/>
                <w:sz w:val="20"/>
                <w:szCs w:val="20"/>
                <w:lang w:val="uk-UA"/>
              </w:rPr>
              <w:t>1 067 036,00</w:t>
            </w:r>
          </w:p>
        </w:tc>
        <w:tc>
          <w:tcPr>
            <w:tcW w:w="1275" w:type="dxa"/>
          </w:tcPr>
          <w:p w14:paraId="6D6C4365" w14:textId="77777777" w:rsidR="00C66F03" w:rsidRPr="00AC5E47" w:rsidRDefault="00AC5E47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C5E47">
              <w:rPr>
                <w:rFonts w:ascii="Times New Roman" w:hAnsi="Times New Roman"/>
                <w:sz w:val="20"/>
                <w:szCs w:val="20"/>
                <w:lang w:val="uk-UA"/>
              </w:rPr>
              <w:t>1 122 512,00</w:t>
            </w:r>
          </w:p>
        </w:tc>
        <w:tc>
          <w:tcPr>
            <w:tcW w:w="1985" w:type="dxa"/>
            <w:shd w:val="clear" w:color="auto" w:fill="auto"/>
          </w:tcPr>
          <w:p w14:paraId="6D6262E3" w14:textId="77777777" w:rsidR="00C66F03" w:rsidRPr="00F73231" w:rsidRDefault="00C66F03" w:rsidP="00C66F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188E5652" w14:textId="77777777" w:rsidR="00CC10BC" w:rsidRDefault="00CC10BC" w:rsidP="00CC10BC">
      <w:pPr>
        <w:pBdr>
          <w:bottom w:val="single" w:sz="6" w:space="1" w:color="auto"/>
        </w:pBdr>
        <w:rPr>
          <w:rFonts w:ascii="Times New Roman" w:hAnsi="Times New Roman"/>
          <w:sz w:val="20"/>
          <w:szCs w:val="20"/>
          <w:lang w:val="uk-UA"/>
        </w:rPr>
      </w:pPr>
    </w:p>
    <w:p w14:paraId="279236C5" w14:textId="77777777" w:rsidR="00005A3D" w:rsidRDefault="00005A3D" w:rsidP="009F610F">
      <w:pPr>
        <w:jc w:val="both"/>
      </w:pPr>
    </w:p>
    <w:p w14:paraId="2F4BF923" w14:textId="77777777" w:rsidR="009F610F" w:rsidRDefault="009F610F" w:rsidP="009F610F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0A177D4" w14:textId="77777777" w:rsidR="009F610F" w:rsidRDefault="009F610F" w:rsidP="009F610F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D7EB7C4" w14:textId="77777777" w:rsidR="009F610F" w:rsidRPr="009F610F" w:rsidRDefault="009F610F" w:rsidP="009F610F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F610F">
        <w:rPr>
          <w:rFonts w:ascii="Times New Roman" w:hAnsi="Times New Roman"/>
          <w:sz w:val="28"/>
          <w:szCs w:val="28"/>
          <w:lang w:val="uk-UA"/>
        </w:rPr>
        <w:t xml:space="preserve">Начальник відділу освіти виконавчих органів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Pr="009F610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Петро ШЕВ’ЯК</w:t>
      </w:r>
    </w:p>
    <w:p w14:paraId="215C9313" w14:textId="77777777" w:rsidR="009F610F" w:rsidRPr="009F610F" w:rsidRDefault="009F610F" w:rsidP="009F610F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F610F">
        <w:rPr>
          <w:rFonts w:ascii="Times New Roman" w:hAnsi="Times New Roman"/>
          <w:sz w:val="28"/>
          <w:szCs w:val="28"/>
          <w:lang w:val="uk-UA"/>
        </w:rPr>
        <w:t>Дрогобицької міської ради</w:t>
      </w:r>
    </w:p>
    <w:p w14:paraId="77831491" w14:textId="77777777" w:rsidR="009F610F" w:rsidRPr="009F610F" w:rsidRDefault="009F610F" w:rsidP="009F610F">
      <w:pPr>
        <w:spacing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F610F">
        <w:rPr>
          <w:rFonts w:ascii="Times New Roman" w:hAnsi="Times New Roman"/>
          <w:sz w:val="28"/>
          <w:szCs w:val="28"/>
          <w:lang w:val="uk-UA"/>
        </w:rPr>
        <w:t>Львівської області</w:t>
      </w:r>
    </w:p>
    <w:sectPr w:rsidR="009F610F" w:rsidRPr="009F610F" w:rsidSect="005530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680" w:right="851" w:bottom="567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A2D59" w14:textId="77777777" w:rsidR="007F288B" w:rsidRDefault="007F288B" w:rsidP="00CC10BC">
      <w:pPr>
        <w:spacing w:after="0" w:line="240" w:lineRule="auto"/>
      </w:pPr>
      <w:r>
        <w:separator/>
      </w:r>
    </w:p>
  </w:endnote>
  <w:endnote w:type="continuationSeparator" w:id="0">
    <w:p w14:paraId="42314DC0" w14:textId="77777777" w:rsidR="007F288B" w:rsidRDefault="007F288B" w:rsidP="00CC1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99E08" w14:textId="77777777" w:rsidR="00CC10BC" w:rsidRDefault="00CC10B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075A1" w14:textId="77777777" w:rsidR="00CC10BC" w:rsidRDefault="00CC10B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51610" w14:textId="77777777" w:rsidR="00CC10BC" w:rsidRDefault="00CC10B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56239" w14:textId="77777777" w:rsidR="007F288B" w:rsidRDefault="007F288B" w:rsidP="00CC10BC">
      <w:pPr>
        <w:spacing w:after="0" w:line="240" w:lineRule="auto"/>
      </w:pPr>
      <w:r>
        <w:separator/>
      </w:r>
    </w:p>
  </w:footnote>
  <w:footnote w:type="continuationSeparator" w:id="0">
    <w:p w14:paraId="23C1EA04" w14:textId="77777777" w:rsidR="007F288B" w:rsidRDefault="007F288B" w:rsidP="00CC1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59CB8" w14:textId="77777777" w:rsidR="00D338B6" w:rsidRDefault="00F7752C" w:rsidP="00C91C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2BA1AA2" w14:textId="77777777" w:rsidR="00D338B6" w:rsidRDefault="00D338B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2E26F" w14:textId="77777777" w:rsidR="00D338B6" w:rsidRDefault="00D338B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AF606" w14:textId="77777777" w:rsidR="00CC10BC" w:rsidRDefault="00CC10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E7C"/>
    <w:rsid w:val="00005A3D"/>
    <w:rsid w:val="001B214C"/>
    <w:rsid w:val="001E3D56"/>
    <w:rsid w:val="0023708F"/>
    <w:rsid w:val="00325905"/>
    <w:rsid w:val="003E7D81"/>
    <w:rsid w:val="00452E76"/>
    <w:rsid w:val="00453E7C"/>
    <w:rsid w:val="004C1D0D"/>
    <w:rsid w:val="004D6A8C"/>
    <w:rsid w:val="00517BBE"/>
    <w:rsid w:val="005520E7"/>
    <w:rsid w:val="00553026"/>
    <w:rsid w:val="0061166E"/>
    <w:rsid w:val="006F5688"/>
    <w:rsid w:val="006F574B"/>
    <w:rsid w:val="007F288B"/>
    <w:rsid w:val="008F014C"/>
    <w:rsid w:val="00920D50"/>
    <w:rsid w:val="009C5282"/>
    <w:rsid w:val="009F3EBD"/>
    <w:rsid w:val="009F610F"/>
    <w:rsid w:val="00AC5E47"/>
    <w:rsid w:val="00B81A2C"/>
    <w:rsid w:val="00C66F03"/>
    <w:rsid w:val="00CC10BC"/>
    <w:rsid w:val="00D338B6"/>
    <w:rsid w:val="00DA5D82"/>
    <w:rsid w:val="00E57618"/>
    <w:rsid w:val="00E929B8"/>
    <w:rsid w:val="00EA4051"/>
    <w:rsid w:val="00EB48F2"/>
    <w:rsid w:val="00EB5000"/>
    <w:rsid w:val="00F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A05B2"/>
  <w15:chartTrackingRefBased/>
  <w15:docId w15:val="{98F05783-86A1-48C0-8BAE-A96A6D8C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0BC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C10B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CC10BC"/>
    <w:rPr>
      <w:rFonts w:ascii="Calibri" w:eastAsia="Calibri" w:hAnsi="Calibri" w:cs="Times New Roman"/>
      <w:lang w:val="ru-RU"/>
    </w:rPr>
  </w:style>
  <w:style w:type="character" w:styleId="a5">
    <w:name w:val="page number"/>
    <w:basedOn w:val="a0"/>
    <w:rsid w:val="00CC10BC"/>
  </w:style>
  <w:style w:type="paragraph" w:customStyle="1" w:styleId="rvps2">
    <w:name w:val="rvps2"/>
    <w:basedOn w:val="a"/>
    <w:rsid w:val="00CC10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rsid w:val="00CC10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C10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C10BC"/>
    <w:rPr>
      <w:rFonts w:ascii="Calibri" w:eastAsia="Calibri" w:hAnsi="Calibri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8F0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8F014C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84CD8-4D93-4661-BB06-8B3179A6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9135</Words>
  <Characters>5208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dc:description/>
  <cp:lastModifiedBy>Секретар</cp:lastModifiedBy>
  <cp:revision>23</cp:revision>
  <cp:lastPrinted>2025-07-09T10:51:00Z</cp:lastPrinted>
  <dcterms:created xsi:type="dcterms:W3CDTF">2025-06-05T11:31:00Z</dcterms:created>
  <dcterms:modified xsi:type="dcterms:W3CDTF">2025-07-09T10:52:00Z</dcterms:modified>
</cp:coreProperties>
</file>